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1A" w:rsidRDefault="00C41EEE" w:rsidP="00095CC0">
      <w:pPr>
        <w:widowControl w:val="0"/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-663575</wp:posOffset>
            </wp:positionV>
            <wp:extent cx="7496175" cy="10581005"/>
            <wp:effectExtent l="0" t="0" r="9525" b="0"/>
            <wp:wrapTight wrapText="bothSides">
              <wp:wrapPolygon edited="0">
                <wp:start x="0" y="0"/>
                <wp:lineTo x="0" y="21544"/>
                <wp:lineTo x="21573" y="21544"/>
                <wp:lineTo x="215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коррупционная полити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58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141" w:rsidRDefault="003F5141" w:rsidP="003F5141">
      <w:pPr>
        <w:pStyle w:val="Style6"/>
        <w:widowControl/>
        <w:spacing w:before="72"/>
        <w:ind w:left="2880"/>
        <w:jc w:val="left"/>
        <w:rPr>
          <w:rStyle w:val="FontStyle17"/>
        </w:rPr>
      </w:pPr>
      <w:r>
        <w:rPr>
          <w:rStyle w:val="FontStyle17"/>
        </w:rPr>
        <w:lastRenderedPageBreak/>
        <w:t xml:space="preserve">          Содержание</w:t>
      </w:r>
      <w:bookmarkStart w:id="0" w:name="_GoBack"/>
      <w:bookmarkEnd w:id="0"/>
    </w:p>
    <w:p w:rsidR="003F5141" w:rsidRDefault="003F5141" w:rsidP="003F5141">
      <w:pPr>
        <w:pStyle w:val="Style6"/>
        <w:widowControl/>
        <w:spacing w:before="72"/>
        <w:ind w:left="2880"/>
        <w:jc w:val="left"/>
        <w:rPr>
          <w:rStyle w:val="FontStyle17"/>
        </w:rPr>
      </w:pPr>
    </w:p>
    <w:p w:rsidR="003F5141" w:rsidRDefault="00A70F6F" w:rsidP="00095CC0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360" w:lineRule="auto"/>
        <w:ind w:firstLine="709"/>
        <w:jc w:val="both"/>
        <w:rPr>
          <w:rStyle w:val="FontStyle17"/>
        </w:rPr>
      </w:pPr>
      <w:r>
        <w:rPr>
          <w:rStyle w:val="FontStyle17"/>
        </w:rPr>
        <w:t xml:space="preserve">Цели и задачи </w:t>
      </w:r>
    </w:p>
    <w:p w:rsidR="003F5141" w:rsidRDefault="003F5141" w:rsidP="00095CC0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360" w:lineRule="auto"/>
        <w:ind w:firstLine="709"/>
        <w:jc w:val="both"/>
        <w:rPr>
          <w:rStyle w:val="FontStyle17"/>
        </w:rPr>
      </w:pPr>
      <w:r>
        <w:rPr>
          <w:rStyle w:val="FontStyle17"/>
        </w:rPr>
        <w:t>Используемые в политике понятия и определения</w:t>
      </w:r>
    </w:p>
    <w:p w:rsidR="003F5141" w:rsidRDefault="00A70F6F" w:rsidP="00095CC0">
      <w:pPr>
        <w:pStyle w:val="Style7"/>
        <w:widowControl/>
        <w:numPr>
          <w:ilvl w:val="0"/>
          <w:numId w:val="1"/>
        </w:numPr>
        <w:tabs>
          <w:tab w:val="left" w:pos="0"/>
        </w:tabs>
        <w:spacing w:line="360" w:lineRule="auto"/>
        <w:ind w:firstLine="709"/>
        <w:jc w:val="both"/>
        <w:rPr>
          <w:rStyle w:val="FontStyle17"/>
        </w:rPr>
      </w:pPr>
      <w:r>
        <w:rPr>
          <w:rStyle w:val="FontStyle17"/>
        </w:rPr>
        <w:t>Основные принципы Антикоррупционной политики</w:t>
      </w:r>
    </w:p>
    <w:p w:rsidR="003F5141" w:rsidRDefault="003F5141" w:rsidP="00095CC0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360" w:lineRule="auto"/>
        <w:ind w:firstLine="709"/>
        <w:jc w:val="both"/>
        <w:rPr>
          <w:rStyle w:val="FontStyle17"/>
        </w:rPr>
      </w:pPr>
      <w:r>
        <w:rPr>
          <w:rStyle w:val="FontStyle17"/>
        </w:rPr>
        <w:t xml:space="preserve">Область применения </w:t>
      </w:r>
      <w:r w:rsidR="00A70F6F">
        <w:rPr>
          <w:rStyle w:val="FontStyle17"/>
        </w:rPr>
        <w:t xml:space="preserve">Антикоррупционной </w:t>
      </w:r>
      <w:r>
        <w:rPr>
          <w:rStyle w:val="FontStyle17"/>
        </w:rPr>
        <w:t xml:space="preserve">политики и круг лиц, попадающих под </w:t>
      </w:r>
      <w:r w:rsidR="00A70F6F">
        <w:rPr>
          <w:rStyle w:val="FontStyle17"/>
        </w:rPr>
        <w:t>ее</w:t>
      </w:r>
      <w:r>
        <w:rPr>
          <w:rStyle w:val="FontStyle17"/>
        </w:rPr>
        <w:t xml:space="preserve"> действие</w:t>
      </w:r>
      <w:r w:rsidR="00A70F6F">
        <w:rPr>
          <w:rStyle w:val="FontStyle17"/>
        </w:rPr>
        <w:t xml:space="preserve"> </w:t>
      </w:r>
    </w:p>
    <w:p w:rsidR="003F5141" w:rsidRDefault="003F5141" w:rsidP="00095CC0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360" w:lineRule="auto"/>
        <w:ind w:firstLine="709"/>
        <w:jc w:val="both"/>
        <w:rPr>
          <w:rStyle w:val="FontStyle17"/>
        </w:rPr>
      </w:pPr>
      <w:r>
        <w:rPr>
          <w:rStyle w:val="FontStyle17"/>
        </w:rPr>
        <w:t>Определ</w:t>
      </w:r>
      <w:r w:rsidR="00A70F6F">
        <w:rPr>
          <w:rStyle w:val="FontStyle17"/>
        </w:rPr>
        <w:t>ение должностных лиц ОГБУ «ЕПНИ»</w:t>
      </w:r>
      <w:r>
        <w:rPr>
          <w:rStyle w:val="FontStyle17"/>
        </w:rPr>
        <w:t>, ответственных за реализацию антикоррупционной политики</w:t>
      </w:r>
    </w:p>
    <w:p w:rsidR="003F5141" w:rsidRDefault="003F5141" w:rsidP="00095CC0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360" w:lineRule="auto"/>
        <w:ind w:firstLine="709"/>
        <w:jc w:val="both"/>
        <w:rPr>
          <w:rStyle w:val="FontStyle17"/>
        </w:rPr>
      </w:pPr>
      <w:r>
        <w:rPr>
          <w:rStyle w:val="FontStyle17"/>
        </w:rPr>
        <w:t xml:space="preserve">Определение и закрепление обязанностей работников и </w:t>
      </w:r>
      <w:r w:rsidR="00A70F6F">
        <w:rPr>
          <w:rStyle w:val="FontStyle17"/>
        </w:rPr>
        <w:t>ОГБУ «ЕПНИ»</w:t>
      </w:r>
      <w:r>
        <w:rPr>
          <w:rStyle w:val="FontStyle17"/>
        </w:rPr>
        <w:t>, связанных с предупреждением и противодействием коррупции</w:t>
      </w:r>
    </w:p>
    <w:p w:rsidR="003F5141" w:rsidRDefault="003F5141" w:rsidP="00095CC0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360" w:lineRule="auto"/>
        <w:ind w:firstLine="709"/>
        <w:jc w:val="both"/>
        <w:rPr>
          <w:rStyle w:val="FontStyle17"/>
        </w:rPr>
      </w:pPr>
      <w:r>
        <w:rPr>
          <w:rStyle w:val="FontStyle17"/>
        </w:rPr>
        <w:t xml:space="preserve">Установление </w:t>
      </w:r>
      <w:r w:rsidR="00A70F6F">
        <w:rPr>
          <w:rStyle w:val="FontStyle17"/>
        </w:rPr>
        <w:t>перечня реализуемых ОГБУ «ЕПНИ»</w:t>
      </w:r>
      <w:r>
        <w:rPr>
          <w:rStyle w:val="FontStyle17"/>
        </w:rPr>
        <w:t xml:space="preserve"> антикорруп</w:t>
      </w:r>
      <w:r>
        <w:rPr>
          <w:rStyle w:val="FontStyle17"/>
        </w:rPr>
        <w:softHyphen/>
        <w:t>ционных мероприятий, стандартов и процедур и порядок их выполнения (применения)</w:t>
      </w:r>
    </w:p>
    <w:p w:rsidR="003F5141" w:rsidRDefault="00A70F6F" w:rsidP="00095CC0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360" w:lineRule="auto"/>
        <w:ind w:firstLine="709"/>
        <w:jc w:val="both"/>
        <w:rPr>
          <w:rStyle w:val="FontStyle17"/>
        </w:rPr>
      </w:pPr>
      <w:r>
        <w:rPr>
          <w:rStyle w:val="FontStyle17"/>
        </w:rPr>
        <w:t>Ответственность работников</w:t>
      </w:r>
      <w:r w:rsidR="003F5141">
        <w:rPr>
          <w:rStyle w:val="FontStyle17"/>
        </w:rPr>
        <w:t xml:space="preserve"> за несоблюдение требований антикоррупционной политики</w:t>
      </w:r>
    </w:p>
    <w:p w:rsidR="003F5141" w:rsidRDefault="003F5141" w:rsidP="00095CC0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360" w:lineRule="auto"/>
        <w:ind w:firstLine="709"/>
        <w:jc w:val="both"/>
        <w:rPr>
          <w:rStyle w:val="FontStyle17"/>
        </w:rPr>
      </w:pPr>
      <w:r>
        <w:rPr>
          <w:rStyle w:val="FontStyle17"/>
        </w:rPr>
        <w:t xml:space="preserve"> Порядок пер</w:t>
      </w:r>
      <w:r w:rsidR="00A70F6F">
        <w:rPr>
          <w:rStyle w:val="FontStyle17"/>
        </w:rPr>
        <w:t>есмотра и внесения изменений в А</w:t>
      </w:r>
      <w:r>
        <w:rPr>
          <w:rStyle w:val="FontStyle17"/>
        </w:rPr>
        <w:t>нтико</w:t>
      </w:r>
      <w:r w:rsidR="00A70F6F">
        <w:rPr>
          <w:rStyle w:val="FontStyle17"/>
        </w:rPr>
        <w:t>ррупционную политику ОГБУ «ЕПНИ»</w:t>
      </w:r>
    </w:p>
    <w:p w:rsidR="00095CC0" w:rsidRDefault="00095CC0" w:rsidP="00095CC0">
      <w:pPr>
        <w:pStyle w:val="Style7"/>
        <w:widowControl/>
        <w:tabs>
          <w:tab w:val="left" w:pos="355"/>
        </w:tabs>
        <w:spacing w:line="360" w:lineRule="auto"/>
        <w:ind w:firstLine="0"/>
        <w:jc w:val="both"/>
        <w:rPr>
          <w:rStyle w:val="FontStyle17"/>
        </w:rPr>
      </w:pPr>
    </w:p>
    <w:p w:rsidR="00095CC0" w:rsidRDefault="00095CC0" w:rsidP="00095CC0">
      <w:pPr>
        <w:pStyle w:val="Style7"/>
        <w:widowControl/>
        <w:tabs>
          <w:tab w:val="left" w:pos="355"/>
        </w:tabs>
        <w:spacing w:line="240" w:lineRule="auto"/>
        <w:ind w:firstLine="0"/>
        <w:jc w:val="both"/>
        <w:rPr>
          <w:rStyle w:val="FontStyle17"/>
        </w:rPr>
      </w:pPr>
    </w:p>
    <w:p w:rsidR="00095CC0" w:rsidRDefault="00095CC0" w:rsidP="00095CC0">
      <w:pPr>
        <w:pStyle w:val="Style7"/>
        <w:widowControl/>
        <w:tabs>
          <w:tab w:val="left" w:pos="355"/>
        </w:tabs>
        <w:spacing w:line="240" w:lineRule="auto"/>
        <w:ind w:firstLine="0"/>
        <w:jc w:val="both"/>
        <w:rPr>
          <w:rStyle w:val="FontStyle17"/>
        </w:rPr>
      </w:pPr>
    </w:p>
    <w:p w:rsidR="00A70F6F" w:rsidRDefault="00A70F6F" w:rsidP="00095CC0">
      <w:pPr>
        <w:pStyle w:val="Style7"/>
        <w:widowControl/>
        <w:tabs>
          <w:tab w:val="left" w:pos="355"/>
        </w:tabs>
        <w:spacing w:line="240" w:lineRule="auto"/>
        <w:ind w:firstLine="0"/>
        <w:jc w:val="both"/>
        <w:rPr>
          <w:rStyle w:val="FontStyle17"/>
        </w:rPr>
      </w:pPr>
    </w:p>
    <w:p w:rsidR="00A70F6F" w:rsidRDefault="00A70F6F" w:rsidP="00095CC0">
      <w:pPr>
        <w:pStyle w:val="Style7"/>
        <w:widowControl/>
        <w:tabs>
          <w:tab w:val="left" w:pos="355"/>
        </w:tabs>
        <w:spacing w:line="240" w:lineRule="auto"/>
        <w:ind w:firstLine="0"/>
        <w:jc w:val="both"/>
        <w:rPr>
          <w:rStyle w:val="FontStyle17"/>
        </w:rPr>
      </w:pPr>
    </w:p>
    <w:p w:rsidR="00A70F6F" w:rsidRDefault="00A70F6F" w:rsidP="00095CC0">
      <w:pPr>
        <w:pStyle w:val="Style7"/>
        <w:widowControl/>
        <w:tabs>
          <w:tab w:val="left" w:pos="355"/>
        </w:tabs>
        <w:spacing w:line="240" w:lineRule="auto"/>
        <w:ind w:firstLine="0"/>
        <w:jc w:val="both"/>
        <w:rPr>
          <w:rStyle w:val="FontStyle17"/>
        </w:rPr>
      </w:pPr>
    </w:p>
    <w:p w:rsidR="00A70F6F" w:rsidRDefault="00A70F6F" w:rsidP="00095CC0">
      <w:pPr>
        <w:pStyle w:val="Style7"/>
        <w:widowControl/>
        <w:tabs>
          <w:tab w:val="left" w:pos="355"/>
        </w:tabs>
        <w:spacing w:line="240" w:lineRule="auto"/>
        <w:ind w:firstLine="0"/>
        <w:jc w:val="both"/>
        <w:rPr>
          <w:rStyle w:val="FontStyle17"/>
        </w:rPr>
      </w:pPr>
    </w:p>
    <w:p w:rsidR="00A70F6F" w:rsidRDefault="00A70F6F" w:rsidP="00095CC0">
      <w:pPr>
        <w:pStyle w:val="Style7"/>
        <w:widowControl/>
        <w:tabs>
          <w:tab w:val="left" w:pos="355"/>
        </w:tabs>
        <w:spacing w:line="240" w:lineRule="auto"/>
        <w:ind w:firstLine="0"/>
        <w:jc w:val="both"/>
        <w:rPr>
          <w:rStyle w:val="FontStyle17"/>
        </w:rPr>
      </w:pPr>
    </w:p>
    <w:p w:rsidR="00A70F6F" w:rsidRDefault="00A70F6F" w:rsidP="00095CC0">
      <w:pPr>
        <w:pStyle w:val="Style7"/>
        <w:widowControl/>
        <w:tabs>
          <w:tab w:val="left" w:pos="355"/>
        </w:tabs>
        <w:spacing w:line="240" w:lineRule="auto"/>
        <w:ind w:firstLine="0"/>
        <w:jc w:val="both"/>
        <w:rPr>
          <w:rStyle w:val="FontStyle17"/>
        </w:rPr>
      </w:pPr>
    </w:p>
    <w:p w:rsidR="00A70F6F" w:rsidRDefault="00A70F6F" w:rsidP="00095CC0">
      <w:pPr>
        <w:pStyle w:val="Style7"/>
        <w:widowControl/>
        <w:tabs>
          <w:tab w:val="left" w:pos="355"/>
        </w:tabs>
        <w:spacing w:line="240" w:lineRule="auto"/>
        <w:ind w:firstLine="0"/>
        <w:jc w:val="both"/>
        <w:rPr>
          <w:rStyle w:val="FontStyle17"/>
        </w:rPr>
      </w:pPr>
    </w:p>
    <w:p w:rsidR="00A70F6F" w:rsidRDefault="00A70F6F" w:rsidP="00095CC0">
      <w:pPr>
        <w:pStyle w:val="Style7"/>
        <w:widowControl/>
        <w:tabs>
          <w:tab w:val="left" w:pos="355"/>
        </w:tabs>
        <w:spacing w:line="240" w:lineRule="auto"/>
        <w:ind w:firstLine="0"/>
        <w:jc w:val="both"/>
        <w:rPr>
          <w:rStyle w:val="FontStyle17"/>
        </w:rPr>
      </w:pPr>
    </w:p>
    <w:p w:rsidR="00A70F6F" w:rsidRDefault="00A70F6F" w:rsidP="00095CC0">
      <w:pPr>
        <w:pStyle w:val="Style7"/>
        <w:widowControl/>
        <w:tabs>
          <w:tab w:val="left" w:pos="355"/>
        </w:tabs>
        <w:spacing w:line="240" w:lineRule="auto"/>
        <w:ind w:firstLine="0"/>
        <w:jc w:val="both"/>
        <w:rPr>
          <w:rStyle w:val="FontStyle17"/>
        </w:rPr>
      </w:pPr>
    </w:p>
    <w:p w:rsidR="00095CC0" w:rsidRDefault="00095CC0" w:rsidP="00095CC0">
      <w:pPr>
        <w:pStyle w:val="Style7"/>
        <w:widowControl/>
        <w:tabs>
          <w:tab w:val="left" w:pos="355"/>
        </w:tabs>
        <w:spacing w:line="240" w:lineRule="auto"/>
        <w:ind w:firstLine="0"/>
        <w:jc w:val="both"/>
        <w:rPr>
          <w:rStyle w:val="FontStyle17"/>
        </w:rPr>
      </w:pPr>
    </w:p>
    <w:p w:rsidR="00095CC0" w:rsidRDefault="00095CC0" w:rsidP="00095CC0">
      <w:pPr>
        <w:pStyle w:val="Style7"/>
        <w:widowControl/>
        <w:tabs>
          <w:tab w:val="left" w:pos="355"/>
        </w:tabs>
        <w:spacing w:line="240" w:lineRule="auto"/>
        <w:ind w:firstLine="0"/>
        <w:jc w:val="both"/>
        <w:rPr>
          <w:rStyle w:val="FontStyle17"/>
        </w:rPr>
      </w:pPr>
    </w:p>
    <w:p w:rsidR="00095CC0" w:rsidRDefault="00095CC0" w:rsidP="00095CC0">
      <w:pPr>
        <w:pStyle w:val="Style7"/>
        <w:widowControl/>
        <w:tabs>
          <w:tab w:val="left" w:pos="355"/>
        </w:tabs>
        <w:spacing w:line="240" w:lineRule="auto"/>
        <w:ind w:firstLine="0"/>
        <w:jc w:val="both"/>
        <w:rPr>
          <w:rStyle w:val="FontStyle17"/>
        </w:rPr>
      </w:pPr>
    </w:p>
    <w:p w:rsidR="00095CC0" w:rsidRDefault="00095CC0" w:rsidP="00095CC0">
      <w:pPr>
        <w:pStyle w:val="Style7"/>
        <w:widowControl/>
        <w:tabs>
          <w:tab w:val="left" w:pos="355"/>
        </w:tabs>
        <w:spacing w:line="240" w:lineRule="auto"/>
        <w:ind w:firstLine="0"/>
        <w:jc w:val="both"/>
        <w:rPr>
          <w:rStyle w:val="FontStyle17"/>
        </w:rPr>
      </w:pPr>
    </w:p>
    <w:p w:rsidR="00C5702C" w:rsidRDefault="00C5702C" w:rsidP="00095CC0">
      <w:pPr>
        <w:pStyle w:val="Style7"/>
        <w:widowControl/>
        <w:tabs>
          <w:tab w:val="left" w:pos="355"/>
        </w:tabs>
        <w:spacing w:line="240" w:lineRule="auto"/>
        <w:ind w:firstLine="0"/>
        <w:jc w:val="both"/>
        <w:rPr>
          <w:rStyle w:val="FontStyle17"/>
        </w:rPr>
      </w:pPr>
    </w:p>
    <w:p w:rsidR="00095CC0" w:rsidRDefault="00095CC0" w:rsidP="00095CC0">
      <w:pPr>
        <w:pStyle w:val="Style7"/>
        <w:widowControl/>
        <w:tabs>
          <w:tab w:val="left" w:pos="355"/>
        </w:tabs>
        <w:spacing w:line="240" w:lineRule="auto"/>
        <w:ind w:firstLine="0"/>
        <w:jc w:val="both"/>
        <w:rPr>
          <w:rStyle w:val="FontStyle17"/>
        </w:rPr>
      </w:pPr>
    </w:p>
    <w:p w:rsidR="00095CC0" w:rsidRDefault="00095CC0" w:rsidP="00095CC0">
      <w:pPr>
        <w:widowControl w:val="0"/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34"/>
          <w:szCs w:val="34"/>
        </w:rPr>
        <w:lastRenderedPageBreak/>
        <w:t xml:space="preserve">       </w:t>
      </w:r>
      <w:r w:rsidRPr="007D6DE8">
        <w:rPr>
          <w:bCs/>
          <w:sz w:val="28"/>
          <w:szCs w:val="28"/>
        </w:rPr>
        <w:t>Антикоррупционная</w:t>
      </w:r>
      <w:r>
        <w:rPr>
          <w:bCs/>
          <w:sz w:val="28"/>
          <w:szCs w:val="28"/>
        </w:rPr>
        <w:t xml:space="preserve"> политика областного государственного бюджетного учреждения «Елецкий психоневрологический интернат» (далее по тексту </w:t>
      </w:r>
      <w:proofErr w:type="gramStart"/>
      <w:r>
        <w:rPr>
          <w:bCs/>
          <w:sz w:val="28"/>
          <w:szCs w:val="28"/>
        </w:rPr>
        <w:t>–О</w:t>
      </w:r>
      <w:proofErr w:type="gramEnd"/>
      <w:r>
        <w:rPr>
          <w:bCs/>
          <w:sz w:val="28"/>
          <w:szCs w:val="28"/>
        </w:rPr>
        <w:t>ГБУ «ЕПНИ») разработана в соответствии с Федеральным Законом от 25 декабря 2008 года № 273-ФЗ «О противодействии коррупции» и Методическими рекомендациями по разработке и принятию организационных мер по предупреждению коррупции от 08 ноября 2013 года, разработанными Министерством труда и социальной защиты Российской Федерации.</w:t>
      </w:r>
    </w:p>
    <w:p w:rsidR="00095CC0" w:rsidRDefault="00095CC0" w:rsidP="00095CC0">
      <w:pPr>
        <w:widowControl w:val="0"/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Антикоррупционная политика ОГБУ «ЕПНИ»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ОГБУ «ЕПНИ».</w:t>
      </w:r>
    </w:p>
    <w:p w:rsidR="00C5702C" w:rsidRDefault="00C5702C" w:rsidP="00095CC0">
      <w:pPr>
        <w:widowControl w:val="0"/>
        <w:spacing w:line="360" w:lineRule="auto"/>
        <w:jc w:val="both"/>
        <w:outlineLvl w:val="1"/>
        <w:rPr>
          <w:bCs/>
          <w:sz w:val="28"/>
          <w:szCs w:val="28"/>
        </w:rPr>
      </w:pPr>
    </w:p>
    <w:p w:rsidR="00C5702C" w:rsidRDefault="00C5702C" w:rsidP="00C5702C">
      <w:pPr>
        <w:pStyle w:val="a3"/>
        <w:widowControl w:val="0"/>
        <w:numPr>
          <w:ilvl w:val="0"/>
          <w:numId w:val="2"/>
        </w:numPr>
        <w:spacing w:line="360" w:lineRule="auto"/>
        <w:jc w:val="both"/>
        <w:outlineLvl w:val="1"/>
        <w:rPr>
          <w:b/>
          <w:bCs/>
          <w:sz w:val="28"/>
          <w:szCs w:val="28"/>
        </w:rPr>
      </w:pPr>
      <w:r w:rsidRPr="00C5702C">
        <w:rPr>
          <w:b/>
          <w:bCs/>
          <w:sz w:val="28"/>
          <w:szCs w:val="28"/>
        </w:rPr>
        <w:t>Цели и задачи</w:t>
      </w:r>
    </w:p>
    <w:p w:rsidR="00C5702C" w:rsidRPr="00C5702C" w:rsidRDefault="00C5702C" w:rsidP="00C5702C">
      <w:pPr>
        <w:pStyle w:val="a3"/>
        <w:widowControl w:val="0"/>
        <w:spacing w:line="360" w:lineRule="auto"/>
        <w:ind w:left="3435"/>
        <w:jc w:val="both"/>
        <w:outlineLvl w:val="1"/>
        <w:rPr>
          <w:b/>
          <w:bCs/>
          <w:sz w:val="28"/>
          <w:szCs w:val="28"/>
        </w:rPr>
      </w:pPr>
    </w:p>
    <w:p w:rsidR="00C5702C" w:rsidRDefault="00C5702C" w:rsidP="00C5702C">
      <w:pPr>
        <w:widowControl w:val="0"/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1.1. Основными целями Антикоррупционной политики ОГБУ «ЕПНИ» являются:</w:t>
      </w:r>
    </w:p>
    <w:p w:rsidR="00C5702C" w:rsidRDefault="00C5702C" w:rsidP="00C5702C">
      <w:pPr>
        <w:widowControl w:val="0"/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предупреждение коррупции в ОГБУ «ЕПНИ»,</w:t>
      </w:r>
    </w:p>
    <w:p w:rsidR="00C5702C" w:rsidRDefault="00C5702C" w:rsidP="00C5702C">
      <w:pPr>
        <w:widowControl w:val="0"/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обеспечение неотвратимости наказания </w:t>
      </w:r>
      <w:r w:rsidR="006A27E3">
        <w:rPr>
          <w:bCs/>
          <w:sz w:val="28"/>
          <w:szCs w:val="28"/>
        </w:rPr>
        <w:t>за коррупционные проявления,</w:t>
      </w:r>
    </w:p>
    <w:p w:rsidR="006A27E3" w:rsidRDefault="006A27E3" w:rsidP="00C5702C">
      <w:pPr>
        <w:widowControl w:val="0"/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формирование антикоррупционного сознания у работников ОГБУ «ЕПНИ».</w:t>
      </w:r>
    </w:p>
    <w:p w:rsidR="006A27E3" w:rsidRDefault="006A27E3" w:rsidP="00C5702C">
      <w:pPr>
        <w:widowControl w:val="0"/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1.2. Основные задачи Антикоррупционной политики ОГБУ «ЕПНИ»:</w:t>
      </w:r>
    </w:p>
    <w:p w:rsidR="006A27E3" w:rsidRDefault="00C41328" w:rsidP="00C5702C">
      <w:pPr>
        <w:widowControl w:val="0"/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формирование у работников единообразного понимания позиции ОГБУ «ЕПНИ» о непринятии коррупции в любых формах и проявлениях,</w:t>
      </w:r>
    </w:p>
    <w:p w:rsidR="00C41328" w:rsidRDefault="00C41328" w:rsidP="00C5702C">
      <w:pPr>
        <w:widowControl w:val="0"/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установление обязанности работников ОГБУ «ЕПНИ» знать и соблюдать ключевые нормы антикоррупционного законодательства, требования настоящей политики,</w:t>
      </w:r>
    </w:p>
    <w:p w:rsidR="00C41328" w:rsidRDefault="00C41328" w:rsidP="00C5702C">
      <w:pPr>
        <w:widowControl w:val="0"/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минимизация риска вовлечения работников ОГБУ «ЕПНИ» в коррупционную деятельность,</w:t>
      </w:r>
    </w:p>
    <w:p w:rsidR="00C41328" w:rsidRDefault="00C41328" w:rsidP="00C5702C">
      <w:pPr>
        <w:widowControl w:val="0"/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мониторинг эффективности внедренных антикоррупционных мер (стандартов, процедур и т. п.).</w:t>
      </w:r>
    </w:p>
    <w:p w:rsidR="00C41328" w:rsidRDefault="00C41328" w:rsidP="00C5702C">
      <w:pPr>
        <w:widowControl w:val="0"/>
        <w:spacing w:line="360" w:lineRule="auto"/>
        <w:jc w:val="both"/>
        <w:outlineLvl w:val="1"/>
        <w:rPr>
          <w:bCs/>
          <w:sz w:val="28"/>
          <w:szCs w:val="28"/>
        </w:rPr>
      </w:pPr>
    </w:p>
    <w:p w:rsidR="00DC6EF4" w:rsidRPr="0071215A" w:rsidRDefault="0071215A" w:rsidP="0071215A">
      <w:pPr>
        <w:widowControl w:val="0"/>
        <w:spacing w:line="360" w:lineRule="auto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2. </w:t>
      </w:r>
      <w:r w:rsidR="00C41328" w:rsidRPr="0071215A">
        <w:rPr>
          <w:b/>
          <w:bCs/>
          <w:sz w:val="28"/>
          <w:szCs w:val="28"/>
        </w:rPr>
        <w:t>Используемые понятия и определения</w:t>
      </w:r>
    </w:p>
    <w:p w:rsidR="00DC6EF4" w:rsidRPr="00DC6EF4" w:rsidRDefault="00DC6EF4" w:rsidP="00DC6EF4">
      <w:pPr>
        <w:widowControl w:val="0"/>
        <w:spacing w:line="360" w:lineRule="auto"/>
        <w:outlineLvl w:val="1"/>
        <w:rPr>
          <w:bCs/>
          <w:sz w:val="28"/>
          <w:szCs w:val="28"/>
        </w:rPr>
      </w:pPr>
    </w:p>
    <w:p w:rsidR="00A008B6" w:rsidRDefault="00DC6EF4" w:rsidP="00A008B6">
      <w:pPr>
        <w:pStyle w:val="Style12"/>
        <w:widowControl/>
        <w:spacing w:line="360" w:lineRule="auto"/>
        <w:ind w:firstLine="709"/>
        <w:rPr>
          <w:rStyle w:val="FontStyle17"/>
        </w:rPr>
      </w:pPr>
      <w:r w:rsidRPr="00DC6EF4">
        <w:rPr>
          <w:bCs/>
          <w:sz w:val="28"/>
          <w:szCs w:val="28"/>
        </w:rPr>
        <w:t xml:space="preserve">2.1. </w:t>
      </w:r>
      <w:proofErr w:type="gramStart"/>
      <w:r w:rsidR="00A008B6" w:rsidRPr="00A008B6">
        <w:rPr>
          <w:rStyle w:val="FontStyle17"/>
          <w:b/>
        </w:rPr>
        <w:t>Коррупция</w:t>
      </w:r>
      <w:r w:rsidR="00A008B6">
        <w:rPr>
          <w:rStyle w:val="FontStyle17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A008B6">
        <w:rPr>
          <w:rStyle w:val="FontStyle17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№ 273-ФЗ «О противодействии коррупции»).</w:t>
      </w:r>
    </w:p>
    <w:p w:rsidR="00C65AB4" w:rsidRDefault="00C65AB4" w:rsidP="00C65AB4">
      <w:pPr>
        <w:pStyle w:val="Style12"/>
        <w:widowControl/>
        <w:spacing w:line="360" w:lineRule="auto"/>
        <w:ind w:firstLine="709"/>
        <w:rPr>
          <w:rStyle w:val="FontStyle17"/>
        </w:rPr>
      </w:pPr>
      <w:r>
        <w:rPr>
          <w:rStyle w:val="FontStyle17"/>
        </w:rPr>
        <w:t xml:space="preserve">2.2. </w:t>
      </w:r>
      <w:r w:rsidRPr="00C65AB4">
        <w:rPr>
          <w:rStyle w:val="FontStyle17"/>
          <w:b/>
        </w:rPr>
        <w:t>Противодействие коррупции</w:t>
      </w:r>
      <w:r>
        <w:rPr>
          <w:rStyle w:val="FontStyle17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№ 273-ФЗ</w:t>
      </w:r>
      <w:r w:rsidR="00FC2F9D">
        <w:rPr>
          <w:rStyle w:val="FontStyle17"/>
        </w:rPr>
        <w:t xml:space="preserve"> «О противодействии коррупции»</w:t>
      </w:r>
      <w:r>
        <w:rPr>
          <w:rStyle w:val="FontStyle17"/>
        </w:rPr>
        <w:t>):</w:t>
      </w:r>
    </w:p>
    <w:p w:rsidR="00C65AB4" w:rsidRDefault="00C65AB4" w:rsidP="00C65AB4">
      <w:pPr>
        <w:pStyle w:val="Style13"/>
        <w:widowControl/>
        <w:tabs>
          <w:tab w:val="left" w:pos="994"/>
        </w:tabs>
        <w:spacing w:line="360" w:lineRule="auto"/>
        <w:ind w:firstLine="709"/>
        <w:rPr>
          <w:rStyle w:val="FontStyle17"/>
        </w:rPr>
      </w:pPr>
      <w:r>
        <w:rPr>
          <w:rStyle w:val="FontStyle17"/>
        </w:rPr>
        <w:t>а)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по предупреждению коррупции, в том числе по выявлению и</w:t>
      </w:r>
      <w:r>
        <w:rPr>
          <w:rStyle w:val="FontStyle17"/>
        </w:rPr>
        <w:br/>
        <w:t>последующему устранению причин коррупции (профилактика коррупции);</w:t>
      </w:r>
    </w:p>
    <w:p w:rsidR="00C65AB4" w:rsidRDefault="00C65AB4" w:rsidP="00C65AB4">
      <w:pPr>
        <w:pStyle w:val="Style13"/>
        <w:widowControl/>
        <w:tabs>
          <w:tab w:val="left" w:pos="994"/>
        </w:tabs>
        <w:spacing w:line="360" w:lineRule="auto"/>
        <w:ind w:firstLine="709"/>
        <w:rPr>
          <w:rStyle w:val="FontStyle17"/>
        </w:rPr>
      </w:pPr>
      <w:r>
        <w:rPr>
          <w:rStyle w:val="FontStyle17"/>
        </w:rPr>
        <w:t>б)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по выявлению, предупреждению, пресечению, раскрытию и</w:t>
      </w:r>
      <w:r>
        <w:rPr>
          <w:rStyle w:val="FontStyle17"/>
        </w:rPr>
        <w:br/>
        <w:t>расследованию коррупционных правонарушений (борьба с коррупцией);</w:t>
      </w:r>
    </w:p>
    <w:p w:rsidR="00C65AB4" w:rsidRDefault="00C65AB4" w:rsidP="00C65AB4">
      <w:pPr>
        <w:pStyle w:val="Style13"/>
        <w:widowControl/>
        <w:tabs>
          <w:tab w:val="left" w:pos="994"/>
        </w:tabs>
        <w:spacing w:line="360" w:lineRule="auto"/>
        <w:ind w:firstLine="709"/>
        <w:rPr>
          <w:rStyle w:val="FontStyle17"/>
        </w:rPr>
      </w:pPr>
      <w:r>
        <w:rPr>
          <w:rStyle w:val="FontStyle17"/>
        </w:rPr>
        <w:t>в)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по минимизации и (или) ликвидации последствий коррупционных правонарушений.</w:t>
      </w:r>
    </w:p>
    <w:p w:rsidR="0029325B" w:rsidRDefault="0029325B" w:rsidP="0029325B">
      <w:pPr>
        <w:pStyle w:val="Style12"/>
        <w:widowControl/>
        <w:spacing w:line="360" w:lineRule="auto"/>
        <w:ind w:firstLine="709"/>
        <w:rPr>
          <w:rStyle w:val="FontStyle17"/>
        </w:rPr>
      </w:pPr>
      <w:r>
        <w:rPr>
          <w:rStyle w:val="FontStyle17"/>
        </w:rPr>
        <w:t xml:space="preserve">2.3. </w:t>
      </w:r>
      <w:r w:rsidRPr="0029325B">
        <w:rPr>
          <w:rStyle w:val="FontStyle17"/>
          <w:b/>
        </w:rPr>
        <w:t>Организация</w:t>
      </w:r>
      <w:r>
        <w:rPr>
          <w:rStyle w:val="FontStyle17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29325B" w:rsidRDefault="0029325B" w:rsidP="0029325B">
      <w:pPr>
        <w:pStyle w:val="Style12"/>
        <w:widowControl/>
        <w:spacing w:line="360" w:lineRule="auto"/>
        <w:ind w:firstLine="709"/>
        <w:rPr>
          <w:rStyle w:val="FontStyle17"/>
        </w:rPr>
      </w:pPr>
      <w:r>
        <w:rPr>
          <w:rStyle w:val="FontStyle17"/>
        </w:rPr>
        <w:lastRenderedPageBreak/>
        <w:t xml:space="preserve">2.4. </w:t>
      </w:r>
      <w:r w:rsidRPr="0029325B">
        <w:rPr>
          <w:rStyle w:val="FontStyle17"/>
          <w:b/>
        </w:rPr>
        <w:t xml:space="preserve">Контрагент </w:t>
      </w:r>
      <w:r>
        <w:rPr>
          <w:rStyle w:val="FontStyle17"/>
        </w:rPr>
        <w:t>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453C42" w:rsidRDefault="00453C42" w:rsidP="00453C42">
      <w:pPr>
        <w:pStyle w:val="Style12"/>
        <w:widowControl/>
        <w:spacing w:line="360" w:lineRule="auto"/>
        <w:ind w:firstLine="709"/>
        <w:rPr>
          <w:rStyle w:val="FontStyle17"/>
        </w:rPr>
      </w:pPr>
      <w:r>
        <w:rPr>
          <w:rStyle w:val="FontStyle17"/>
        </w:rPr>
        <w:t xml:space="preserve">2.5. </w:t>
      </w:r>
      <w:proofErr w:type="gramStart"/>
      <w:r w:rsidRPr="00453C42">
        <w:rPr>
          <w:rStyle w:val="FontStyle17"/>
          <w:b/>
        </w:rPr>
        <w:t>Взятка</w:t>
      </w:r>
      <w:r>
        <w:rPr>
          <w:rStyle w:val="FontStyle17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rStyle w:val="FontStyle17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120A6E" w:rsidRDefault="00120A6E" w:rsidP="00120A6E">
      <w:pPr>
        <w:pStyle w:val="Style12"/>
        <w:widowControl/>
        <w:spacing w:line="360" w:lineRule="auto"/>
        <w:ind w:firstLine="709"/>
        <w:rPr>
          <w:rStyle w:val="FontStyle17"/>
        </w:rPr>
      </w:pPr>
      <w:r>
        <w:rPr>
          <w:rStyle w:val="FontStyle17"/>
        </w:rPr>
        <w:t xml:space="preserve">2.6. </w:t>
      </w:r>
      <w:proofErr w:type="gramStart"/>
      <w:r w:rsidRPr="00120A6E">
        <w:rPr>
          <w:rStyle w:val="FontStyle17"/>
          <w:b/>
        </w:rPr>
        <w:t>Коммерческий подкуп</w:t>
      </w:r>
      <w:r>
        <w:rPr>
          <w:rStyle w:val="FontStyle17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120A6E" w:rsidRDefault="00120A6E" w:rsidP="00120A6E">
      <w:pPr>
        <w:pStyle w:val="Style12"/>
        <w:widowControl/>
        <w:spacing w:line="360" w:lineRule="auto"/>
        <w:ind w:firstLine="709"/>
        <w:rPr>
          <w:rStyle w:val="FontStyle17"/>
        </w:rPr>
      </w:pPr>
      <w:r>
        <w:rPr>
          <w:rStyle w:val="FontStyle17"/>
        </w:rPr>
        <w:t xml:space="preserve">2.7. </w:t>
      </w:r>
      <w:proofErr w:type="gramStart"/>
      <w:r w:rsidRPr="00120A6E">
        <w:rPr>
          <w:rStyle w:val="FontStyle17"/>
          <w:b/>
        </w:rPr>
        <w:t>Конфликт интересов</w:t>
      </w:r>
      <w:r>
        <w:rPr>
          <w:rStyle w:val="FontStyle17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rStyle w:val="FontStyle17"/>
        </w:rPr>
        <w:t xml:space="preserve"> (представителем организации) которой он является.</w:t>
      </w:r>
    </w:p>
    <w:p w:rsidR="00120A6E" w:rsidRDefault="00120A6E" w:rsidP="00120A6E">
      <w:pPr>
        <w:pStyle w:val="Style12"/>
        <w:widowControl/>
        <w:spacing w:line="360" w:lineRule="auto"/>
        <w:ind w:firstLine="709"/>
        <w:rPr>
          <w:rStyle w:val="FontStyle17"/>
        </w:rPr>
      </w:pPr>
      <w:r>
        <w:rPr>
          <w:rStyle w:val="FontStyle17"/>
        </w:rPr>
        <w:lastRenderedPageBreak/>
        <w:t xml:space="preserve">2.8. </w:t>
      </w:r>
      <w:r w:rsidRPr="00120A6E">
        <w:rPr>
          <w:rStyle w:val="FontStyle17"/>
          <w:b/>
        </w:rPr>
        <w:t>Личная заинтересованность работника (представителя организации)</w:t>
      </w:r>
      <w:r>
        <w:rPr>
          <w:rStyle w:val="FontStyle17"/>
        </w:rPr>
        <w:t xml:space="preserve">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20A6E" w:rsidRDefault="00120A6E" w:rsidP="00120A6E">
      <w:pPr>
        <w:pStyle w:val="Style12"/>
        <w:widowControl/>
        <w:spacing w:line="360" w:lineRule="auto"/>
        <w:ind w:firstLine="709"/>
        <w:rPr>
          <w:rStyle w:val="FontStyle17"/>
        </w:rPr>
      </w:pPr>
    </w:p>
    <w:p w:rsidR="00120A6E" w:rsidRDefault="00120A6E" w:rsidP="00120A6E">
      <w:pPr>
        <w:pStyle w:val="Style12"/>
        <w:widowControl/>
        <w:spacing w:line="360" w:lineRule="auto"/>
        <w:rPr>
          <w:rStyle w:val="FontStyle17"/>
          <w:b/>
        </w:rPr>
      </w:pPr>
      <w:r w:rsidRPr="00120A6E">
        <w:rPr>
          <w:rStyle w:val="FontStyle17"/>
          <w:b/>
        </w:rPr>
        <w:t xml:space="preserve">  </w:t>
      </w:r>
      <w:r w:rsidR="0071215A">
        <w:rPr>
          <w:rStyle w:val="FontStyle17"/>
          <w:b/>
        </w:rPr>
        <w:t xml:space="preserve">  </w:t>
      </w:r>
      <w:r w:rsidRPr="00120A6E">
        <w:rPr>
          <w:rStyle w:val="FontStyle17"/>
          <w:b/>
        </w:rPr>
        <w:t xml:space="preserve">  3. Основные принципы Антикоррупционной политики</w:t>
      </w:r>
    </w:p>
    <w:p w:rsidR="00120A6E" w:rsidRDefault="00120A6E" w:rsidP="00120A6E">
      <w:pPr>
        <w:pStyle w:val="Style12"/>
        <w:widowControl/>
        <w:spacing w:line="360" w:lineRule="auto"/>
        <w:ind w:firstLine="0"/>
        <w:rPr>
          <w:rStyle w:val="FontStyle17"/>
          <w:b/>
        </w:rPr>
      </w:pPr>
    </w:p>
    <w:p w:rsidR="00120A6E" w:rsidRDefault="00120A6E" w:rsidP="00120A6E">
      <w:pPr>
        <w:pStyle w:val="Style12"/>
        <w:widowControl/>
        <w:spacing w:line="360" w:lineRule="auto"/>
        <w:ind w:firstLine="0"/>
        <w:rPr>
          <w:rStyle w:val="FontStyle17"/>
        </w:rPr>
      </w:pPr>
      <w:r>
        <w:rPr>
          <w:rStyle w:val="FontStyle17"/>
        </w:rPr>
        <w:t xml:space="preserve">         Антикоррупционная политика ОГБУ «ЕПНИ» основана на следующих ключевых принципах:</w:t>
      </w:r>
    </w:p>
    <w:p w:rsidR="00120A6E" w:rsidRDefault="001C306B" w:rsidP="00120A6E">
      <w:pPr>
        <w:pStyle w:val="Style12"/>
        <w:widowControl/>
        <w:spacing w:line="360" w:lineRule="auto"/>
        <w:ind w:firstLine="0"/>
        <w:rPr>
          <w:rStyle w:val="FontStyle17"/>
        </w:rPr>
      </w:pPr>
      <w:r>
        <w:rPr>
          <w:rStyle w:val="FontStyle17"/>
        </w:rPr>
        <w:t xml:space="preserve">         </w:t>
      </w:r>
      <w:r w:rsidR="00120A6E">
        <w:rPr>
          <w:rStyle w:val="FontStyle17"/>
        </w:rPr>
        <w:t>3.1. Принцип соответствия политики организации действующему законодательству и общепринятым нормам.</w:t>
      </w:r>
    </w:p>
    <w:p w:rsidR="00120A6E" w:rsidRDefault="00120A6E" w:rsidP="00120A6E">
      <w:pPr>
        <w:pStyle w:val="Style12"/>
        <w:widowControl/>
        <w:spacing w:line="360" w:lineRule="auto"/>
        <w:ind w:firstLine="0"/>
        <w:rPr>
          <w:rStyle w:val="FontStyle17"/>
        </w:rPr>
      </w:pPr>
      <w:r>
        <w:rPr>
          <w:rStyle w:val="FontStyle17"/>
        </w:rPr>
        <w:t xml:space="preserve">         </w:t>
      </w:r>
      <w:proofErr w:type="gramStart"/>
      <w:r>
        <w:rPr>
          <w:rStyle w:val="FontStyle17"/>
        </w:rPr>
        <w:t>Настоящая Антикоррупционная политика соответствует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</w:t>
      </w:r>
      <w:r w:rsidR="001C306B">
        <w:rPr>
          <w:rStyle w:val="FontStyle17"/>
        </w:rPr>
        <w:t xml:space="preserve"> и иным нормативным правовым актам, применимым к ОГБУ «ЕПНИ».</w:t>
      </w:r>
      <w:proofErr w:type="gramEnd"/>
    </w:p>
    <w:p w:rsidR="001C306B" w:rsidRDefault="001C306B" w:rsidP="00FF0A92">
      <w:pPr>
        <w:pStyle w:val="Style13"/>
        <w:widowControl/>
        <w:tabs>
          <w:tab w:val="left" w:pos="1075"/>
        </w:tabs>
        <w:spacing w:line="360" w:lineRule="auto"/>
        <w:ind w:firstLine="709"/>
        <w:rPr>
          <w:rStyle w:val="FontStyle17"/>
        </w:rPr>
      </w:pPr>
      <w:r>
        <w:rPr>
          <w:rStyle w:val="FontStyle17"/>
        </w:rPr>
        <w:t>3.2. Принцип личного примера руководства.</w:t>
      </w:r>
    </w:p>
    <w:p w:rsidR="00FF0A92" w:rsidRDefault="00FF0A92" w:rsidP="00FF0A92">
      <w:pPr>
        <w:pStyle w:val="Style12"/>
        <w:widowControl/>
        <w:spacing w:line="360" w:lineRule="auto"/>
        <w:ind w:firstLine="709"/>
        <w:rPr>
          <w:rStyle w:val="FontStyle17"/>
        </w:rPr>
      </w:pPr>
      <w:r>
        <w:rPr>
          <w:rStyle w:val="FontStyle17"/>
        </w:rPr>
        <w:t>Ключевая роль руководства ОГБУ «ЕПНИ» в формировании культуры нетерпимости к коррупции и в создании внутриорганизационной системы предупреждения и противодействия коррупции в ОГБУ «ЕПНИ».</w:t>
      </w:r>
    </w:p>
    <w:p w:rsidR="00AE0602" w:rsidRDefault="00AE0602" w:rsidP="00FF0A92">
      <w:pPr>
        <w:pStyle w:val="Style12"/>
        <w:widowControl/>
        <w:spacing w:line="360" w:lineRule="auto"/>
        <w:ind w:firstLine="709"/>
        <w:rPr>
          <w:rStyle w:val="FontStyle17"/>
        </w:rPr>
      </w:pPr>
      <w:r>
        <w:rPr>
          <w:rStyle w:val="FontStyle17"/>
        </w:rPr>
        <w:t>3.3. Принцип вовлеченности работников.</w:t>
      </w:r>
    </w:p>
    <w:p w:rsidR="00AE0602" w:rsidRDefault="00AE0602" w:rsidP="00AE0602">
      <w:pPr>
        <w:pStyle w:val="Style12"/>
        <w:widowControl/>
        <w:spacing w:line="360" w:lineRule="auto"/>
        <w:ind w:firstLine="709"/>
        <w:rPr>
          <w:rStyle w:val="FontStyle17"/>
        </w:rPr>
      </w:pPr>
      <w:r>
        <w:rPr>
          <w:rStyle w:val="FontStyle17"/>
        </w:rPr>
        <w:t>В ОГБУ «ЕПНИ»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антикоррупционных стандартов и процедур.</w:t>
      </w:r>
    </w:p>
    <w:p w:rsidR="00AE0602" w:rsidRDefault="00AE0602" w:rsidP="00AE0602">
      <w:pPr>
        <w:pStyle w:val="Style13"/>
        <w:widowControl/>
        <w:tabs>
          <w:tab w:val="left" w:pos="1070"/>
        </w:tabs>
        <w:spacing w:line="240" w:lineRule="auto"/>
        <w:ind w:firstLine="709"/>
        <w:rPr>
          <w:rStyle w:val="FontStyle17"/>
        </w:rPr>
      </w:pPr>
      <w:r>
        <w:rPr>
          <w:rStyle w:val="FontStyle17"/>
        </w:rPr>
        <w:lastRenderedPageBreak/>
        <w:t>3.4. Принцип соразмерности антикоррупционных процедур риску коррупции.</w:t>
      </w:r>
    </w:p>
    <w:p w:rsidR="00AE0602" w:rsidRDefault="00AE0602" w:rsidP="00AE0602">
      <w:pPr>
        <w:pStyle w:val="Style12"/>
        <w:widowControl/>
        <w:spacing w:line="360" w:lineRule="auto"/>
        <w:ind w:firstLine="709"/>
        <w:rPr>
          <w:rStyle w:val="FontStyle17"/>
        </w:rPr>
      </w:pPr>
      <w:r>
        <w:rPr>
          <w:rStyle w:val="FontStyle17"/>
        </w:rPr>
        <w:t>В ОГБУ «ЕПНИ» разрабатываются и выполняются мероприятия, позволяющие снизить вероятность вовлечения ОГБУ «ЕПНИ», ее руководства и работников в коррупционную деятельность.</w:t>
      </w:r>
    </w:p>
    <w:p w:rsidR="00AE0602" w:rsidRDefault="00AE0602" w:rsidP="003E39EA">
      <w:pPr>
        <w:pStyle w:val="Style14"/>
        <w:widowControl/>
        <w:tabs>
          <w:tab w:val="left" w:pos="1075"/>
        </w:tabs>
        <w:spacing w:line="360" w:lineRule="auto"/>
        <w:jc w:val="both"/>
        <w:rPr>
          <w:rStyle w:val="FontStyle17"/>
        </w:rPr>
      </w:pPr>
      <w:r>
        <w:rPr>
          <w:rStyle w:val="FontStyle17"/>
        </w:rPr>
        <w:t xml:space="preserve">          3.5. Принцип эффективности антикоррупционных процедур.</w:t>
      </w:r>
    </w:p>
    <w:p w:rsidR="00A11796" w:rsidRDefault="00FB0548" w:rsidP="00FB0548">
      <w:pPr>
        <w:pStyle w:val="Style14"/>
        <w:widowControl/>
        <w:tabs>
          <w:tab w:val="left" w:pos="1075"/>
        </w:tabs>
        <w:spacing w:line="360" w:lineRule="auto"/>
        <w:jc w:val="both"/>
        <w:rPr>
          <w:rStyle w:val="FontStyle17"/>
        </w:rPr>
      </w:pPr>
      <w:r>
        <w:rPr>
          <w:rStyle w:val="FontStyle17"/>
        </w:rPr>
        <w:t xml:space="preserve">          </w:t>
      </w:r>
      <w:r w:rsidR="00A11796">
        <w:rPr>
          <w:rStyle w:val="FontStyle17"/>
        </w:rPr>
        <w:t xml:space="preserve">В ОГБУ «ЕПНИ» применяют антикоррупционные мероприятия, которые имеют низкую стоимость, обеспечивают простоту реализации и </w:t>
      </w:r>
      <w:proofErr w:type="gramStart"/>
      <w:r w:rsidR="00A11796">
        <w:rPr>
          <w:rStyle w:val="FontStyle17"/>
        </w:rPr>
        <w:t>приносят значимый результат</w:t>
      </w:r>
      <w:proofErr w:type="gramEnd"/>
      <w:r w:rsidR="00A11796">
        <w:rPr>
          <w:rStyle w:val="FontStyle17"/>
        </w:rPr>
        <w:t>.</w:t>
      </w:r>
    </w:p>
    <w:p w:rsidR="00FB0548" w:rsidRDefault="00FB0548" w:rsidP="00983C40">
      <w:pPr>
        <w:pStyle w:val="Style14"/>
        <w:widowControl/>
        <w:tabs>
          <w:tab w:val="left" w:pos="1075"/>
        </w:tabs>
        <w:spacing w:line="360" w:lineRule="auto"/>
        <w:jc w:val="both"/>
        <w:rPr>
          <w:rStyle w:val="FontStyle17"/>
        </w:rPr>
      </w:pPr>
      <w:r>
        <w:rPr>
          <w:rStyle w:val="FontStyle17"/>
        </w:rPr>
        <w:t xml:space="preserve">          3.6. Принцип ответственности и неотвратимости наказания.</w:t>
      </w:r>
    </w:p>
    <w:p w:rsidR="00983C40" w:rsidRDefault="00983C40" w:rsidP="00983C40">
      <w:pPr>
        <w:pStyle w:val="Style14"/>
        <w:widowControl/>
        <w:tabs>
          <w:tab w:val="left" w:pos="1075"/>
        </w:tabs>
        <w:spacing w:line="360" w:lineRule="auto"/>
        <w:ind w:firstLine="709"/>
        <w:jc w:val="both"/>
        <w:rPr>
          <w:rStyle w:val="FontStyle17"/>
        </w:rPr>
      </w:pPr>
      <w:r>
        <w:rPr>
          <w:rStyle w:val="FontStyle17"/>
        </w:rPr>
        <w:t>Неотвратимость наказания для работников ОГБУ «ЕПНИ»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внутриорганизационной Антикоррупционной политики.</w:t>
      </w:r>
    </w:p>
    <w:p w:rsidR="00983C40" w:rsidRDefault="00983C40" w:rsidP="00983C40">
      <w:pPr>
        <w:pStyle w:val="Style13"/>
        <w:widowControl/>
        <w:tabs>
          <w:tab w:val="left" w:pos="1075"/>
        </w:tabs>
        <w:spacing w:line="360" w:lineRule="auto"/>
        <w:ind w:firstLine="709"/>
        <w:rPr>
          <w:rStyle w:val="FontStyle17"/>
        </w:rPr>
      </w:pPr>
      <w:r>
        <w:rPr>
          <w:rStyle w:val="FontStyle17"/>
        </w:rPr>
        <w:t>3.7.</w:t>
      </w:r>
      <w:r w:rsidRPr="00983C40">
        <w:t xml:space="preserve"> </w:t>
      </w:r>
      <w:r>
        <w:rPr>
          <w:rStyle w:val="FontStyle17"/>
        </w:rPr>
        <w:t>Принцип открытости.</w:t>
      </w:r>
    </w:p>
    <w:p w:rsidR="00983C40" w:rsidRDefault="00983C40" w:rsidP="00983C40">
      <w:pPr>
        <w:pStyle w:val="Style12"/>
        <w:widowControl/>
        <w:spacing w:line="360" w:lineRule="auto"/>
        <w:ind w:firstLine="709"/>
        <w:rPr>
          <w:rStyle w:val="FontStyle17"/>
        </w:rPr>
      </w:pPr>
      <w:r>
        <w:rPr>
          <w:rStyle w:val="FontStyle17"/>
        </w:rPr>
        <w:t>Информирование контрагентов, партнеров и общественности о принятых в ОГБУ «ЕПНИ» Антикоррупционных стандартах ведения деятельности.</w:t>
      </w:r>
    </w:p>
    <w:p w:rsidR="00983C40" w:rsidRDefault="00983C40" w:rsidP="00983C40">
      <w:pPr>
        <w:pStyle w:val="Style14"/>
        <w:widowControl/>
        <w:tabs>
          <w:tab w:val="left" w:pos="1075"/>
        </w:tabs>
        <w:spacing w:line="360" w:lineRule="auto"/>
        <w:jc w:val="both"/>
        <w:rPr>
          <w:rStyle w:val="FontStyle17"/>
        </w:rPr>
      </w:pPr>
      <w:r>
        <w:rPr>
          <w:rStyle w:val="FontStyle17"/>
        </w:rPr>
        <w:t xml:space="preserve">          3.8. Принцип постоянного контроля и регулярного мониторинга.</w:t>
      </w:r>
    </w:p>
    <w:p w:rsidR="00983C40" w:rsidRDefault="00983C40" w:rsidP="00983C40">
      <w:pPr>
        <w:pStyle w:val="Style14"/>
        <w:widowControl/>
        <w:tabs>
          <w:tab w:val="left" w:pos="1075"/>
        </w:tabs>
        <w:spacing w:line="360" w:lineRule="auto"/>
        <w:ind w:firstLine="709"/>
        <w:jc w:val="both"/>
        <w:rPr>
          <w:rStyle w:val="FontStyle17"/>
        </w:rPr>
      </w:pPr>
      <w:r>
        <w:rPr>
          <w:rStyle w:val="FontStyle17"/>
        </w:rPr>
        <w:t xml:space="preserve">В ОГБУ «ЕПНИ» регулярно осуществляется мониторинг эффективности внедренных антикоррупционных стандартов и процедур, а также </w:t>
      </w:r>
      <w:proofErr w:type="gramStart"/>
      <w:r>
        <w:rPr>
          <w:rStyle w:val="FontStyle17"/>
        </w:rPr>
        <w:t>контроля за</w:t>
      </w:r>
      <w:proofErr w:type="gramEnd"/>
      <w:r>
        <w:rPr>
          <w:rStyle w:val="FontStyle17"/>
        </w:rPr>
        <w:t xml:space="preserve"> их исполнением.</w:t>
      </w:r>
    </w:p>
    <w:p w:rsidR="00983C40" w:rsidRDefault="00983C40" w:rsidP="00983C40">
      <w:pPr>
        <w:pStyle w:val="Style14"/>
        <w:widowControl/>
        <w:tabs>
          <w:tab w:val="left" w:pos="1075"/>
        </w:tabs>
        <w:spacing w:line="360" w:lineRule="auto"/>
        <w:ind w:firstLine="709"/>
        <w:jc w:val="both"/>
        <w:rPr>
          <w:rStyle w:val="FontStyle17"/>
        </w:rPr>
      </w:pPr>
    </w:p>
    <w:p w:rsidR="00983C40" w:rsidRPr="00A27C3C" w:rsidRDefault="00983C40" w:rsidP="0071215A">
      <w:pPr>
        <w:pStyle w:val="Style3"/>
        <w:widowControl/>
        <w:spacing w:line="360" w:lineRule="auto"/>
        <w:ind w:firstLine="709"/>
        <w:rPr>
          <w:rStyle w:val="FontStyle17"/>
          <w:b/>
        </w:rPr>
      </w:pPr>
      <w:r w:rsidRPr="00A27C3C">
        <w:rPr>
          <w:rStyle w:val="FontStyle17"/>
          <w:b/>
        </w:rPr>
        <w:t>4.</w:t>
      </w:r>
      <w:r w:rsidR="00FB6EA8" w:rsidRPr="00A27C3C">
        <w:rPr>
          <w:b/>
        </w:rPr>
        <w:t xml:space="preserve"> </w:t>
      </w:r>
      <w:r w:rsidR="00FB6EA8" w:rsidRPr="00A27C3C">
        <w:rPr>
          <w:rStyle w:val="FontStyle17"/>
          <w:b/>
        </w:rPr>
        <w:t xml:space="preserve">Область применения Антикоррупционной политики и круг лиц, попадающих под </w:t>
      </w:r>
      <w:r w:rsidR="00A27C3C" w:rsidRPr="00A27C3C">
        <w:rPr>
          <w:rStyle w:val="FontStyle17"/>
          <w:b/>
        </w:rPr>
        <w:t xml:space="preserve">ее </w:t>
      </w:r>
      <w:r w:rsidR="00FB6EA8" w:rsidRPr="00A27C3C">
        <w:rPr>
          <w:rStyle w:val="FontStyle17"/>
          <w:b/>
        </w:rPr>
        <w:t xml:space="preserve">действие </w:t>
      </w:r>
    </w:p>
    <w:p w:rsidR="00983C40" w:rsidRDefault="00983C40" w:rsidP="009F2305">
      <w:pPr>
        <w:pStyle w:val="Style11"/>
        <w:widowControl/>
        <w:spacing w:line="360" w:lineRule="auto"/>
        <w:rPr>
          <w:rStyle w:val="FontStyle17"/>
          <w:b/>
        </w:rPr>
      </w:pPr>
    </w:p>
    <w:p w:rsidR="009F2305" w:rsidRDefault="009F2305" w:rsidP="009F2305">
      <w:pPr>
        <w:pStyle w:val="Style3"/>
        <w:widowControl/>
        <w:spacing w:line="360" w:lineRule="auto"/>
        <w:ind w:firstLine="709"/>
        <w:jc w:val="both"/>
        <w:rPr>
          <w:rStyle w:val="FontStyle17"/>
        </w:rPr>
      </w:pPr>
      <w:r w:rsidRPr="009F2305">
        <w:rPr>
          <w:rStyle w:val="FontStyle17"/>
        </w:rPr>
        <w:t>4.1.</w:t>
      </w:r>
      <w:r>
        <w:rPr>
          <w:rStyle w:val="FontStyle17"/>
        </w:rPr>
        <w:t xml:space="preserve"> Основным кругом лиц, попадающих под действие политики, являются работники ОГБУ «ЕПНИ», находящиеся с ней в трудовых отношениях, вне зависимости от занимаемой должности и выполняемых </w:t>
      </w:r>
      <w:r>
        <w:rPr>
          <w:rStyle w:val="FontStyle17"/>
        </w:rPr>
        <w:lastRenderedPageBreak/>
        <w:t xml:space="preserve">функций. Политика распространяется и на лица, выполняющие для </w:t>
      </w:r>
      <w:r w:rsidR="00EC24E1">
        <w:rPr>
          <w:rStyle w:val="FontStyle17"/>
        </w:rPr>
        <w:t>ОГБУ «ЕПНИ»</w:t>
      </w:r>
      <w:r>
        <w:rPr>
          <w:rStyle w:val="FontStyle17"/>
        </w:rPr>
        <w:t xml:space="preserve">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45060D" w:rsidRDefault="0045060D" w:rsidP="009F2305">
      <w:pPr>
        <w:pStyle w:val="Style3"/>
        <w:widowControl/>
        <w:spacing w:line="360" w:lineRule="auto"/>
        <w:ind w:firstLine="709"/>
        <w:jc w:val="both"/>
        <w:rPr>
          <w:rStyle w:val="FontStyle17"/>
        </w:rPr>
      </w:pPr>
      <w:r>
        <w:rPr>
          <w:rStyle w:val="FontStyle17"/>
        </w:rPr>
        <w:t>4.2. Обязанности работников ОГБУ «ЕНПИ» в связи с предупреждением и противодействием коррупции:</w:t>
      </w:r>
    </w:p>
    <w:p w:rsidR="0045060D" w:rsidRDefault="0045060D" w:rsidP="009F2305">
      <w:pPr>
        <w:pStyle w:val="Style3"/>
        <w:widowControl/>
        <w:spacing w:line="360" w:lineRule="auto"/>
        <w:ind w:firstLine="709"/>
        <w:jc w:val="both"/>
        <w:rPr>
          <w:rStyle w:val="FontStyle17"/>
        </w:rPr>
      </w:pPr>
      <w:r>
        <w:rPr>
          <w:rStyle w:val="FontStyle17"/>
        </w:rPr>
        <w:t>4.2.1. Воздерживаться:</w:t>
      </w:r>
    </w:p>
    <w:p w:rsidR="0045060D" w:rsidRDefault="0045060D" w:rsidP="0045060D">
      <w:pPr>
        <w:pStyle w:val="Style3"/>
        <w:widowControl/>
        <w:spacing w:line="360" w:lineRule="auto"/>
        <w:jc w:val="both"/>
        <w:rPr>
          <w:rStyle w:val="FontStyle17"/>
        </w:rPr>
      </w:pPr>
      <w:r>
        <w:rPr>
          <w:rStyle w:val="FontStyle17"/>
        </w:rPr>
        <w:t>- от совершения и (или) участия в совершении коррупционных правонарушений в интересах или от имени ОГБУ «ЕПНП»,</w:t>
      </w:r>
    </w:p>
    <w:p w:rsidR="0045060D" w:rsidRDefault="0045060D" w:rsidP="0045060D">
      <w:pPr>
        <w:pStyle w:val="Style3"/>
        <w:widowControl/>
        <w:spacing w:line="360" w:lineRule="auto"/>
        <w:jc w:val="both"/>
        <w:rPr>
          <w:rStyle w:val="FontStyle17"/>
        </w:rPr>
      </w:pPr>
      <w:r>
        <w:rPr>
          <w:rStyle w:val="FontStyle17"/>
        </w:rPr>
        <w:t xml:space="preserve">- от поведения, которое может быть истолковано </w:t>
      </w:r>
      <w:r w:rsidR="00324CBD">
        <w:rPr>
          <w:rStyle w:val="FontStyle17"/>
        </w:rPr>
        <w:t>окружающими как готовность совершать или участвовать в совершении коррупционного правонарушения в интересах или от имени ОГБУ «ЕПНИ».</w:t>
      </w:r>
    </w:p>
    <w:p w:rsidR="00324CBD" w:rsidRDefault="00324CBD" w:rsidP="0045060D">
      <w:pPr>
        <w:pStyle w:val="Style3"/>
        <w:widowControl/>
        <w:spacing w:line="360" w:lineRule="auto"/>
        <w:jc w:val="both"/>
        <w:rPr>
          <w:rStyle w:val="FontStyle17"/>
        </w:rPr>
      </w:pPr>
      <w:r>
        <w:rPr>
          <w:rStyle w:val="FontStyle17"/>
        </w:rPr>
        <w:t xml:space="preserve">           4.2.2. Незамедлительно информировать непосредственно руководителя или лицо, ответственное за реализацию Антикоррупционной политики, в случаях их отсутствия директора ОГБУ «ЕПНИ»:</w:t>
      </w:r>
    </w:p>
    <w:p w:rsidR="00324CBD" w:rsidRDefault="00324CBD" w:rsidP="0045060D">
      <w:pPr>
        <w:pStyle w:val="Style3"/>
        <w:widowControl/>
        <w:spacing w:line="360" w:lineRule="auto"/>
        <w:jc w:val="both"/>
        <w:rPr>
          <w:rStyle w:val="FontStyle17"/>
        </w:rPr>
      </w:pPr>
      <w:r>
        <w:rPr>
          <w:rStyle w:val="FontStyle17"/>
        </w:rPr>
        <w:t>- о случаях склонения работника к совершению коррупционных правонарушений,</w:t>
      </w:r>
    </w:p>
    <w:p w:rsidR="00324CBD" w:rsidRDefault="00324CBD" w:rsidP="0045060D">
      <w:pPr>
        <w:pStyle w:val="Style3"/>
        <w:widowControl/>
        <w:spacing w:line="360" w:lineRule="auto"/>
        <w:jc w:val="both"/>
        <w:rPr>
          <w:rStyle w:val="FontStyle17"/>
        </w:rPr>
      </w:pPr>
      <w:r>
        <w:rPr>
          <w:rStyle w:val="FontStyle17"/>
        </w:rPr>
        <w:t>- о ставшей известной работнику информации о случаях совершения коррупционных правонарушений другими работниками, контрагентами ОГБУ «ЕПНИ» или иными лицами.</w:t>
      </w:r>
    </w:p>
    <w:p w:rsidR="00D55DBA" w:rsidRDefault="00D55DBA" w:rsidP="0045060D">
      <w:pPr>
        <w:pStyle w:val="Style3"/>
        <w:widowControl/>
        <w:spacing w:line="360" w:lineRule="auto"/>
        <w:jc w:val="both"/>
        <w:rPr>
          <w:rStyle w:val="FontStyle17"/>
        </w:rPr>
      </w:pPr>
      <w:r>
        <w:rPr>
          <w:rStyle w:val="FontStyle17"/>
        </w:rPr>
        <w:t xml:space="preserve">            4.2.3. Сообщать непосредственному начальнику или директору ОГБУ «ЕПНИ» о возможности </w:t>
      </w:r>
      <w:r w:rsidR="00D332B0">
        <w:rPr>
          <w:rStyle w:val="FontStyle17"/>
        </w:rPr>
        <w:t>возникновения либо возникшем у работника конфликте интересов.</w:t>
      </w:r>
    </w:p>
    <w:p w:rsidR="00D332B0" w:rsidRDefault="00D332B0" w:rsidP="0045060D">
      <w:pPr>
        <w:pStyle w:val="Style3"/>
        <w:widowControl/>
        <w:spacing w:line="360" w:lineRule="auto"/>
        <w:jc w:val="both"/>
        <w:rPr>
          <w:rStyle w:val="FontStyle17"/>
        </w:rPr>
      </w:pPr>
      <w:r>
        <w:rPr>
          <w:rStyle w:val="FontStyle17"/>
        </w:rPr>
        <w:t xml:space="preserve">            Исходя из положений статьи 57 ТК РФ по соглашению сторон в трудовой договор, заключенный с работников при приеме его на работу в ОГБУ «ЕПНИ», могут включаться права и обязанности работника и работодателя, установленные данным локальным нормативным актом – «Антикоррупционная политика ОГБУ «ЕПНИ».</w:t>
      </w:r>
      <w:r w:rsidR="00111708">
        <w:rPr>
          <w:rStyle w:val="FontStyle17"/>
        </w:rPr>
        <w:t xml:space="preserve"> Обязанности работников, должностных лиц ОГБУ «ЕПНИ», изложенные в настоящем документе, включаются в их должностную инструкцию. С каждым работником ОГБУ </w:t>
      </w:r>
      <w:r w:rsidR="00111708">
        <w:rPr>
          <w:rStyle w:val="FontStyle17"/>
        </w:rPr>
        <w:lastRenderedPageBreak/>
        <w:t>«ЕПНИ» подписывается обязательно соглашение о соблюдении принципов и требований Антикоррупционной политики ОГБУ «ЕПНИ» и норм антикоррупционного законодательства Российской Федерации при заключении трудового договора (Приложение № 2 к Антикоррупционной политике).</w:t>
      </w:r>
    </w:p>
    <w:p w:rsidR="00111708" w:rsidRDefault="00111708" w:rsidP="0045060D">
      <w:pPr>
        <w:pStyle w:val="Style3"/>
        <w:widowControl/>
        <w:spacing w:line="360" w:lineRule="auto"/>
        <w:jc w:val="both"/>
        <w:rPr>
          <w:rStyle w:val="FontStyle17"/>
        </w:rPr>
      </w:pPr>
    </w:p>
    <w:p w:rsidR="00111708" w:rsidRDefault="00582F42" w:rsidP="0071215A">
      <w:pPr>
        <w:pStyle w:val="Style3"/>
        <w:widowControl/>
        <w:spacing w:line="360" w:lineRule="auto"/>
        <w:ind w:firstLine="709"/>
        <w:rPr>
          <w:rStyle w:val="FontStyle17"/>
          <w:b/>
        </w:rPr>
      </w:pPr>
      <w:r w:rsidRPr="00582F42">
        <w:rPr>
          <w:rStyle w:val="FontStyle17"/>
          <w:b/>
        </w:rPr>
        <w:t xml:space="preserve">5. </w:t>
      </w:r>
      <w:r w:rsidR="00111708" w:rsidRPr="00582F42">
        <w:rPr>
          <w:rStyle w:val="FontStyle17"/>
          <w:b/>
        </w:rPr>
        <w:t>Определение должностных лиц</w:t>
      </w:r>
      <w:r w:rsidR="00835CA8">
        <w:rPr>
          <w:rStyle w:val="FontStyle17"/>
          <w:b/>
        </w:rPr>
        <w:t xml:space="preserve"> ОГБУ «ЕПНИ»</w:t>
      </w:r>
      <w:r>
        <w:rPr>
          <w:rStyle w:val="FontStyle17"/>
          <w:b/>
        </w:rPr>
        <w:t>, ответственных за реализацию А</w:t>
      </w:r>
      <w:r w:rsidR="00111708" w:rsidRPr="00582F42">
        <w:rPr>
          <w:rStyle w:val="FontStyle17"/>
          <w:b/>
        </w:rPr>
        <w:t>нтикоррупционной политики</w:t>
      </w:r>
    </w:p>
    <w:p w:rsidR="00582F42" w:rsidRDefault="00582F42" w:rsidP="0071215A">
      <w:pPr>
        <w:pStyle w:val="Style3"/>
        <w:widowControl/>
        <w:spacing w:line="360" w:lineRule="auto"/>
        <w:jc w:val="left"/>
        <w:rPr>
          <w:rStyle w:val="FontStyle17"/>
          <w:b/>
        </w:rPr>
      </w:pPr>
    </w:p>
    <w:p w:rsidR="00582F42" w:rsidRDefault="00582F42" w:rsidP="00582F42">
      <w:pPr>
        <w:pStyle w:val="Style3"/>
        <w:widowControl/>
        <w:spacing w:line="240" w:lineRule="auto"/>
        <w:jc w:val="left"/>
        <w:rPr>
          <w:rStyle w:val="FontStyle17"/>
          <w:b/>
        </w:rPr>
      </w:pPr>
    </w:p>
    <w:p w:rsidR="00582F42" w:rsidRDefault="00582F42" w:rsidP="00582F42">
      <w:pPr>
        <w:pStyle w:val="Style3"/>
        <w:widowControl/>
        <w:spacing w:line="360" w:lineRule="auto"/>
        <w:jc w:val="both"/>
        <w:rPr>
          <w:rStyle w:val="FontStyle17"/>
        </w:rPr>
      </w:pPr>
      <w:r w:rsidRPr="00582F42">
        <w:rPr>
          <w:rStyle w:val="FontStyle17"/>
        </w:rPr>
        <w:t xml:space="preserve">         5.1. </w:t>
      </w:r>
      <w:r>
        <w:rPr>
          <w:rStyle w:val="FontStyle17"/>
        </w:rPr>
        <w:t>Ответственными за реализацию Антикоррупционной политики ОГБУ «ЕПНИ» являются следующие должностные лица:</w:t>
      </w:r>
    </w:p>
    <w:p w:rsidR="00582F42" w:rsidRDefault="00582F42" w:rsidP="00582F42">
      <w:pPr>
        <w:pStyle w:val="Style3"/>
        <w:widowControl/>
        <w:spacing w:line="360" w:lineRule="auto"/>
        <w:jc w:val="both"/>
        <w:rPr>
          <w:rStyle w:val="FontStyle17"/>
        </w:rPr>
      </w:pPr>
      <w:r>
        <w:rPr>
          <w:rStyle w:val="FontStyle17"/>
        </w:rPr>
        <w:t>- директор ОГБУ «ЕПНИ» и его заместитель,</w:t>
      </w:r>
    </w:p>
    <w:p w:rsidR="00582F42" w:rsidRDefault="00582F42" w:rsidP="00582F42">
      <w:pPr>
        <w:pStyle w:val="Style3"/>
        <w:widowControl/>
        <w:spacing w:line="360" w:lineRule="auto"/>
        <w:jc w:val="both"/>
        <w:rPr>
          <w:rStyle w:val="FontStyle17"/>
        </w:rPr>
      </w:pPr>
      <w:r>
        <w:rPr>
          <w:rStyle w:val="FontStyle17"/>
        </w:rPr>
        <w:t>- руководители структурных подразделений ОГБУ «ЕПНИ».</w:t>
      </w:r>
    </w:p>
    <w:p w:rsidR="00582F42" w:rsidRDefault="00582F42" w:rsidP="00582F42">
      <w:pPr>
        <w:pStyle w:val="Style3"/>
        <w:widowControl/>
        <w:spacing w:line="360" w:lineRule="auto"/>
        <w:jc w:val="both"/>
        <w:rPr>
          <w:rStyle w:val="FontStyle17"/>
        </w:rPr>
      </w:pPr>
      <w:r>
        <w:rPr>
          <w:rStyle w:val="FontStyle17"/>
        </w:rPr>
        <w:t xml:space="preserve">         Ответственные должностные лица обязаны обеспечить выполнение требований действующего законодательства о противодействии </w:t>
      </w:r>
      <w:r w:rsidR="00EF7239">
        <w:rPr>
          <w:rStyle w:val="FontStyle17"/>
        </w:rPr>
        <w:t>коррупции и локальных нормативных актов ОГБУ «ЕПНИ», направленных на реализацию мер по предупреждению коррупции в ОГБУ «ЕПНИ».</w:t>
      </w:r>
    </w:p>
    <w:p w:rsidR="00EF7239" w:rsidRDefault="00EF7239" w:rsidP="00582F42">
      <w:pPr>
        <w:pStyle w:val="Style3"/>
        <w:widowControl/>
        <w:spacing w:line="360" w:lineRule="auto"/>
        <w:jc w:val="both"/>
        <w:rPr>
          <w:rStyle w:val="FontStyle17"/>
        </w:rPr>
      </w:pPr>
      <w:r>
        <w:rPr>
          <w:rStyle w:val="FontStyle17"/>
        </w:rPr>
        <w:t xml:space="preserve">         5.2. Директор ОГБУ «ЕПНИ» назначает ответственного за организацию работы по предупреждению коррупционных правонарушений в ОГБУ «ЕПНИ», который:</w:t>
      </w:r>
    </w:p>
    <w:p w:rsidR="00EF7239" w:rsidRDefault="00EF7239" w:rsidP="00582F42">
      <w:pPr>
        <w:pStyle w:val="Style3"/>
        <w:widowControl/>
        <w:spacing w:line="360" w:lineRule="auto"/>
        <w:jc w:val="both"/>
        <w:rPr>
          <w:rStyle w:val="FontStyle17"/>
        </w:rPr>
      </w:pPr>
      <w:r>
        <w:rPr>
          <w:rStyle w:val="FontStyle17"/>
        </w:rPr>
        <w:t>- организует работы</w:t>
      </w:r>
      <w:r w:rsidR="00064281">
        <w:rPr>
          <w:rStyle w:val="FontStyle17"/>
        </w:rPr>
        <w:t xml:space="preserve"> по профилактике и противодействию коррупции в ОГБУ «ЕПНИ» в соответствии с Антикоррупционной политикой ОГБУ «ЕПНИ»,</w:t>
      </w:r>
    </w:p>
    <w:p w:rsidR="00111708" w:rsidRDefault="00064281" w:rsidP="0045060D">
      <w:pPr>
        <w:pStyle w:val="Style3"/>
        <w:widowControl/>
        <w:spacing w:line="360" w:lineRule="auto"/>
        <w:jc w:val="both"/>
        <w:rPr>
          <w:rStyle w:val="FontStyle17"/>
        </w:rPr>
      </w:pPr>
      <w:r>
        <w:rPr>
          <w:rStyle w:val="FontStyle17"/>
        </w:rPr>
        <w:t>- организует разработку проектов локальных нормативных актов, направленных на реализацию перечня антикоррупционных мероприятий, определенных Антикоррупционной политикой ОГБУ «ЕПНИ», и предоставляет их на утверждение директору ОГБУ «ЕПНИ»</w:t>
      </w:r>
      <w:r w:rsidR="00583A92">
        <w:rPr>
          <w:rStyle w:val="FontStyle17"/>
        </w:rPr>
        <w:t>,</w:t>
      </w:r>
    </w:p>
    <w:p w:rsidR="00583A92" w:rsidRDefault="00583A92" w:rsidP="00583A92">
      <w:pPr>
        <w:pStyle w:val="Style12"/>
        <w:widowControl/>
        <w:spacing w:line="360" w:lineRule="auto"/>
        <w:ind w:firstLine="0"/>
        <w:rPr>
          <w:rStyle w:val="FontStyle17"/>
        </w:rPr>
      </w:pPr>
      <w:r>
        <w:rPr>
          <w:rStyle w:val="FontStyle17"/>
        </w:rPr>
        <w:t xml:space="preserve">- принимает и рассматривает сообщения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</w:t>
      </w:r>
      <w:r>
        <w:rPr>
          <w:rStyle w:val="FontStyle17"/>
        </w:rPr>
        <w:lastRenderedPageBreak/>
        <w:t>правонарушений работниками, контрагентами ОГБУ «ЕПНИ» или иными лицами,</w:t>
      </w:r>
    </w:p>
    <w:p w:rsidR="00583A92" w:rsidRDefault="00583A92" w:rsidP="00583A92">
      <w:pPr>
        <w:pStyle w:val="Style12"/>
        <w:widowControl/>
        <w:spacing w:line="360" w:lineRule="auto"/>
        <w:ind w:firstLine="0"/>
        <w:rPr>
          <w:rStyle w:val="FontStyle17"/>
        </w:rPr>
      </w:pPr>
      <w:r>
        <w:rPr>
          <w:rStyle w:val="FontStyle17"/>
        </w:rPr>
        <w:t xml:space="preserve">- </w:t>
      </w:r>
      <w:r w:rsidR="00164738">
        <w:rPr>
          <w:rStyle w:val="FontStyle17"/>
        </w:rPr>
        <w:t>организует</w:t>
      </w:r>
      <w:r>
        <w:rPr>
          <w:rStyle w:val="FontStyle17"/>
        </w:rPr>
        <w:t xml:space="preserve"> обучающие мероприятия по вопросам профилактики и противодействия коррупции и индивидуальное консультирование работников,</w:t>
      </w:r>
    </w:p>
    <w:p w:rsidR="00583A92" w:rsidRDefault="00583A92" w:rsidP="00583A92">
      <w:pPr>
        <w:pStyle w:val="Style12"/>
        <w:widowControl/>
        <w:spacing w:line="360" w:lineRule="auto"/>
        <w:ind w:firstLine="0"/>
        <w:rPr>
          <w:rStyle w:val="FontStyle17"/>
        </w:rPr>
      </w:pPr>
      <w:r>
        <w:rPr>
          <w:rStyle w:val="FontStyle17"/>
        </w:rPr>
        <w:t xml:space="preserve">- </w:t>
      </w:r>
      <w:r w:rsidR="00164738">
        <w:rPr>
          <w:rStyle w:val="FontStyle17"/>
        </w:rPr>
        <w:t>оказывает содействие</w:t>
      </w:r>
      <w:r>
        <w:rPr>
          <w:rStyle w:val="FontStyle17"/>
        </w:rPr>
        <w:t xml:space="preserve"> уполномоченным представителям контрольно-надзорных и правоохранительных органов при проведении ими инспекционных п</w:t>
      </w:r>
      <w:r w:rsidR="00164738">
        <w:rPr>
          <w:rStyle w:val="FontStyle17"/>
        </w:rPr>
        <w:t>роверок деятельности ОГБУ «ЕПНИ»</w:t>
      </w:r>
      <w:r>
        <w:rPr>
          <w:rStyle w:val="FontStyle17"/>
        </w:rPr>
        <w:t xml:space="preserve"> по вопросам предупреждения и противодействия коррупции,</w:t>
      </w:r>
    </w:p>
    <w:p w:rsidR="00164738" w:rsidRDefault="00583A92" w:rsidP="00583A92">
      <w:pPr>
        <w:pStyle w:val="Style12"/>
        <w:widowControl/>
        <w:spacing w:line="360" w:lineRule="auto"/>
        <w:ind w:firstLine="0"/>
        <w:rPr>
          <w:rStyle w:val="FontStyle17"/>
        </w:rPr>
      </w:pPr>
      <w:r>
        <w:rPr>
          <w:rStyle w:val="FontStyle17"/>
        </w:rPr>
        <w:t xml:space="preserve">- </w:t>
      </w:r>
      <w:r w:rsidR="00164738">
        <w:rPr>
          <w:rStyle w:val="FontStyle17"/>
        </w:rPr>
        <w:t>оказывает</w:t>
      </w:r>
      <w:r>
        <w:rPr>
          <w:rStyle w:val="FontStyle17"/>
        </w:rPr>
        <w:t xml:space="preserve"> содействи</w:t>
      </w:r>
      <w:r w:rsidR="00164738">
        <w:rPr>
          <w:rStyle w:val="FontStyle17"/>
        </w:rPr>
        <w:t>е</w:t>
      </w:r>
      <w:r>
        <w:rPr>
          <w:rStyle w:val="FontStyle17"/>
        </w:rPr>
        <w:t xml:space="preserve">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</w:t>
      </w:r>
      <w:r w:rsidR="00164738">
        <w:rPr>
          <w:rStyle w:val="FontStyle17"/>
        </w:rPr>
        <w:t>перативно-розыскные мероприятия.</w:t>
      </w:r>
    </w:p>
    <w:p w:rsidR="006D2E9F" w:rsidRDefault="006D2E9F" w:rsidP="00583A92">
      <w:pPr>
        <w:pStyle w:val="Style12"/>
        <w:widowControl/>
        <w:spacing w:line="360" w:lineRule="auto"/>
        <w:ind w:firstLine="0"/>
        <w:rPr>
          <w:rStyle w:val="FontStyle17"/>
        </w:rPr>
      </w:pPr>
    </w:p>
    <w:p w:rsidR="006D2E9F" w:rsidRDefault="006D2E9F" w:rsidP="0071215A">
      <w:pPr>
        <w:pStyle w:val="Style9"/>
        <w:widowControl/>
        <w:spacing w:line="360" w:lineRule="auto"/>
        <w:ind w:firstLine="709"/>
        <w:jc w:val="center"/>
        <w:rPr>
          <w:rStyle w:val="FontStyle17"/>
          <w:b/>
        </w:rPr>
      </w:pPr>
      <w:r w:rsidRPr="006D2E9F">
        <w:rPr>
          <w:rStyle w:val="FontStyle17"/>
          <w:b/>
        </w:rPr>
        <w:t>6. Определение и закрепление обязанностей работников и ОГБУ «ЕПНИ», связанных с предупреждением и противодействием коррупции</w:t>
      </w:r>
    </w:p>
    <w:p w:rsidR="006D2E9F" w:rsidRDefault="006D2E9F" w:rsidP="0071215A">
      <w:pPr>
        <w:pStyle w:val="Style9"/>
        <w:widowControl/>
        <w:spacing w:line="360" w:lineRule="auto"/>
        <w:ind w:firstLine="709"/>
        <w:rPr>
          <w:rStyle w:val="FontStyle17"/>
          <w:b/>
        </w:rPr>
      </w:pPr>
    </w:p>
    <w:p w:rsidR="002E70FA" w:rsidRDefault="006D2E9F" w:rsidP="002E70FA">
      <w:pPr>
        <w:pStyle w:val="Style12"/>
        <w:widowControl/>
        <w:spacing w:line="360" w:lineRule="auto"/>
        <w:ind w:firstLine="709"/>
        <w:rPr>
          <w:rStyle w:val="FontStyle17"/>
        </w:rPr>
      </w:pPr>
      <w:r w:rsidRPr="006D2E9F">
        <w:rPr>
          <w:rStyle w:val="FontStyle17"/>
        </w:rPr>
        <w:t xml:space="preserve">6.1. </w:t>
      </w:r>
      <w:r w:rsidR="002E70FA">
        <w:rPr>
          <w:rStyle w:val="FontStyle17"/>
        </w:rPr>
        <w:t>Обязанности работников ОГБУ «ЕПНИ» в связи с предупреждением и противодействием коррупции являются общими для всех. Общими обязанностями работников в связи с предупреждением и противодействием коррупции являются следующие:</w:t>
      </w:r>
    </w:p>
    <w:p w:rsidR="002E70FA" w:rsidRDefault="002E70FA" w:rsidP="002E70FA">
      <w:pPr>
        <w:pStyle w:val="Style12"/>
        <w:widowControl/>
        <w:spacing w:line="360" w:lineRule="auto"/>
        <w:ind w:firstLine="709"/>
        <w:rPr>
          <w:rStyle w:val="FontStyle17"/>
        </w:rPr>
      </w:pPr>
      <w:r>
        <w:rPr>
          <w:rStyle w:val="FontStyle17"/>
        </w:rPr>
        <w:t>- воздерживаться от совершения и (или) участия в совершении коррупционных правонарушений в интересах или от имени ОГБУ «ЕПНИ»;</w:t>
      </w:r>
    </w:p>
    <w:p w:rsidR="002E70FA" w:rsidRDefault="002E70FA" w:rsidP="002E70FA">
      <w:pPr>
        <w:pStyle w:val="Style12"/>
        <w:widowControl/>
        <w:spacing w:line="360" w:lineRule="auto"/>
        <w:ind w:firstLine="709"/>
        <w:rPr>
          <w:rStyle w:val="FontStyle17"/>
        </w:rPr>
      </w:pPr>
      <w:r>
        <w:rPr>
          <w:rStyle w:val="FontStyle17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ОГБУ «ЕПНИ»;</w:t>
      </w:r>
    </w:p>
    <w:p w:rsidR="002E70FA" w:rsidRDefault="002E70FA" w:rsidP="002E70FA">
      <w:pPr>
        <w:pStyle w:val="Style12"/>
        <w:widowControl/>
        <w:spacing w:line="360" w:lineRule="auto"/>
        <w:ind w:firstLine="709"/>
        <w:rPr>
          <w:rStyle w:val="FontStyle17"/>
        </w:rPr>
      </w:pPr>
      <w:r>
        <w:rPr>
          <w:rStyle w:val="FontStyle17"/>
        </w:rPr>
        <w:t>- незамедлительно информировать директора о случаях склонения работника к совершению коррупционных правонарушений;</w:t>
      </w:r>
    </w:p>
    <w:p w:rsidR="002E70FA" w:rsidRDefault="002E70FA" w:rsidP="002E70FA">
      <w:pPr>
        <w:pStyle w:val="Style12"/>
        <w:widowControl/>
        <w:spacing w:line="360" w:lineRule="auto"/>
        <w:ind w:firstLine="709"/>
        <w:rPr>
          <w:rStyle w:val="FontStyle17"/>
        </w:rPr>
      </w:pPr>
      <w:r>
        <w:rPr>
          <w:rStyle w:val="FontStyle17"/>
        </w:rPr>
        <w:lastRenderedPageBreak/>
        <w:t>- незамедлительно информировать директора о ставшей известной информации о случаях совершения коррупционных правонарушений другими работниками, контрагентами ОГБУ «ЕПНИ» или иными лицами;</w:t>
      </w:r>
    </w:p>
    <w:p w:rsidR="002E70FA" w:rsidRDefault="002E70FA" w:rsidP="002E70FA">
      <w:pPr>
        <w:pStyle w:val="Style12"/>
        <w:widowControl/>
        <w:spacing w:line="360" w:lineRule="auto"/>
        <w:ind w:firstLine="709"/>
        <w:rPr>
          <w:rStyle w:val="FontStyle17"/>
        </w:rPr>
      </w:pPr>
      <w:r>
        <w:rPr>
          <w:rStyle w:val="FontStyle17"/>
        </w:rPr>
        <w:t>- сообщить директору или ответственному лицу о возможности возникновения либо возникшем у работника конфликте интересов.</w:t>
      </w:r>
    </w:p>
    <w:p w:rsidR="002E70FA" w:rsidRDefault="002E70FA" w:rsidP="002E70FA">
      <w:pPr>
        <w:pStyle w:val="Style12"/>
        <w:widowControl/>
        <w:spacing w:line="360" w:lineRule="auto"/>
        <w:ind w:firstLine="709"/>
        <w:rPr>
          <w:rStyle w:val="FontStyle17"/>
        </w:rPr>
      </w:pPr>
      <w:r>
        <w:rPr>
          <w:rStyle w:val="FontStyle17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2E70FA" w:rsidRDefault="002E70FA" w:rsidP="002E70FA">
      <w:pPr>
        <w:pStyle w:val="Style12"/>
        <w:widowControl/>
        <w:spacing w:line="360" w:lineRule="auto"/>
        <w:ind w:firstLine="709"/>
        <w:rPr>
          <w:rStyle w:val="FontStyle17"/>
        </w:rPr>
      </w:pPr>
      <w:r>
        <w:rPr>
          <w:rStyle w:val="FontStyle17"/>
        </w:rPr>
        <w:t xml:space="preserve">Исходя их положений статьи 57 Трудового кодекса Российской Федерации по соглашению сторон в трудовой договор, заключаемый с работником при приёме его на </w:t>
      </w:r>
      <w:r w:rsidR="00B8210E">
        <w:rPr>
          <w:rStyle w:val="FontStyle17"/>
        </w:rPr>
        <w:t>работу в ОГБУ «ЕПНИ»</w:t>
      </w:r>
      <w:r>
        <w:rPr>
          <w:rStyle w:val="FontStyle17"/>
        </w:rPr>
        <w:t>, могут включаться права и обязанности работника и работодателя, установленные данным</w:t>
      </w:r>
      <w:r w:rsidR="00B8210E">
        <w:rPr>
          <w:rStyle w:val="FontStyle17"/>
        </w:rPr>
        <w:t xml:space="preserve"> локальным нормативным актом - </w:t>
      </w:r>
      <w:r>
        <w:rPr>
          <w:rStyle w:val="FontStyle17"/>
        </w:rPr>
        <w:t>Антикоррупционная политика</w:t>
      </w:r>
      <w:r w:rsidR="00B8210E">
        <w:rPr>
          <w:rStyle w:val="FontStyle17"/>
        </w:rPr>
        <w:t xml:space="preserve"> ОГБУ «ЕПНИ</w:t>
      </w:r>
      <w:r>
        <w:rPr>
          <w:rStyle w:val="FontStyle17"/>
        </w:rPr>
        <w:t>».</w:t>
      </w:r>
    </w:p>
    <w:p w:rsidR="002E70FA" w:rsidRDefault="002E70FA" w:rsidP="002E70FA">
      <w:pPr>
        <w:pStyle w:val="Style12"/>
        <w:widowControl/>
        <w:spacing w:line="360" w:lineRule="auto"/>
        <w:ind w:firstLine="709"/>
        <w:rPr>
          <w:rStyle w:val="FontStyle17"/>
        </w:rPr>
      </w:pPr>
      <w:r>
        <w:rPr>
          <w:rStyle w:val="FontStyle17"/>
        </w:rPr>
        <w:t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2E70FA" w:rsidRDefault="002E70FA" w:rsidP="002E70FA">
      <w:pPr>
        <w:pStyle w:val="Style9"/>
        <w:widowControl/>
        <w:spacing w:line="240" w:lineRule="exact"/>
        <w:ind w:left="398" w:firstLine="341"/>
        <w:rPr>
          <w:sz w:val="20"/>
          <w:szCs w:val="20"/>
        </w:rPr>
      </w:pPr>
    </w:p>
    <w:p w:rsidR="001F1BB2" w:rsidRPr="001F1BB2" w:rsidRDefault="001F1BB2" w:rsidP="0071215A">
      <w:pPr>
        <w:pStyle w:val="Style9"/>
        <w:widowControl/>
        <w:spacing w:before="86" w:line="360" w:lineRule="auto"/>
        <w:ind w:left="398" w:firstLine="341"/>
        <w:jc w:val="center"/>
        <w:rPr>
          <w:rStyle w:val="FontStyle17"/>
          <w:b/>
        </w:rPr>
      </w:pPr>
      <w:r w:rsidRPr="001F1BB2">
        <w:rPr>
          <w:rStyle w:val="FontStyle17"/>
          <w:b/>
        </w:rPr>
        <w:t>7. Установление перечня реали</w:t>
      </w:r>
      <w:r>
        <w:rPr>
          <w:rStyle w:val="FontStyle17"/>
          <w:b/>
        </w:rPr>
        <w:t xml:space="preserve">зуемых ОГБУ «ЕПНИ» </w:t>
      </w:r>
      <w:r w:rsidRPr="001F1BB2">
        <w:rPr>
          <w:rStyle w:val="FontStyle17"/>
          <w:b/>
        </w:rPr>
        <w:t>антикоррупционных мероприятий, стандартов и процедур и порядок их выполнения (применения)</w:t>
      </w:r>
    </w:p>
    <w:p w:rsidR="001F1BB2" w:rsidRDefault="001F1BB2" w:rsidP="001F1BB2">
      <w:pPr>
        <w:pStyle w:val="Style9"/>
        <w:widowControl/>
        <w:spacing w:line="240" w:lineRule="auto"/>
        <w:rPr>
          <w:rStyle w:val="FontStyle17"/>
        </w:rPr>
      </w:pPr>
    </w:p>
    <w:p w:rsidR="001F1BB2" w:rsidRDefault="001F1BB2" w:rsidP="001F1BB2">
      <w:pPr>
        <w:pStyle w:val="Style9"/>
        <w:widowControl/>
        <w:spacing w:line="240" w:lineRule="auto"/>
        <w:rPr>
          <w:rStyle w:val="FontStyle17"/>
        </w:rPr>
      </w:pPr>
    </w:p>
    <w:p w:rsidR="001F1BB2" w:rsidRDefault="001F1BB2" w:rsidP="00AC4594">
      <w:pPr>
        <w:pStyle w:val="Style9"/>
        <w:widowControl/>
        <w:spacing w:line="360" w:lineRule="auto"/>
        <w:jc w:val="both"/>
        <w:rPr>
          <w:rStyle w:val="FontStyle17"/>
        </w:rPr>
      </w:pPr>
      <w:r>
        <w:rPr>
          <w:rStyle w:val="FontStyle17"/>
        </w:rPr>
        <w:t xml:space="preserve">       В целях предупреждения и противодействия коррупции ОГБУ «ЕПНИ» планирует реализовать следующий перечень антикоррупционных мероприятий: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664"/>
      </w:tblGrid>
      <w:tr w:rsidR="00AC4594" w:rsidTr="00AC4594">
        <w:tc>
          <w:tcPr>
            <w:tcW w:w="704" w:type="dxa"/>
          </w:tcPr>
          <w:p w:rsidR="00AC4594" w:rsidRPr="00072EDE" w:rsidRDefault="00AC4594" w:rsidP="00AC4594">
            <w:pPr>
              <w:pStyle w:val="Style9"/>
              <w:widowControl/>
              <w:spacing w:line="360" w:lineRule="auto"/>
              <w:ind w:firstLine="0"/>
              <w:jc w:val="both"/>
              <w:rPr>
                <w:rStyle w:val="FontStyle17"/>
              </w:rPr>
            </w:pPr>
            <w:r w:rsidRPr="00072EDE">
              <w:rPr>
                <w:rStyle w:val="FontStyle17"/>
              </w:rPr>
              <w:t xml:space="preserve">№ </w:t>
            </w:r>
            <w:proofErr w:type="gramStart"/>
            <w:r w:rsidRPr="00072EDE">
              <w:rPr>
                <w:rStyle w:val="FontStyle17"/>
              </w:rPr>
              <w:t>п</w:t>
            </w:r>
            <w:proofErr w:type="gramEnd"/>
            <w:r w:rsidRPr="00072EDE">
              <w:rPr>
                <w:rStyle w:val="FontStyle17"/>
              </w:rPr>
              <w:t>/п</w:t>
            </w:r>
          </w:p>
        </w:tc>
        <w:tc>
          <w:tcPr>
            <w:tcW w:w="2977" w:type="dxa"/>
          </w:tcPr>
          <w:p w:rsidR="00AC4594" w:rsidRPr="00072EDE" w:rsidRDefault="00AC4594" w:rsidP="00AC4594">
            <w:pPr>
              <w:pStyle w:val="Style9"/>
              <w:widowControl/>
              <w:spacing w:line="360" w:lineRule="auto"/>
              <w:ind w:firstLine="0"/>
              <w:jc w:val="both"/>
              <w:rPr>
                <w:rStyle w:val="FontStyle17"/>
              </w:rPr>
            </w:pPr>
            <w:r w:rsidRPr="00072EDE">
              <w:rPr>
                <w:rStyle w:val="FontStyle17"/>
              </w:rPr>
              <w:t>Направление</w:t>
            </w:r>
          </w:p>
        </w:tc>
        <w:tc>
          <w:tcPr>
            <w:tcW w:w="5664" w:type="dxa"/>
          </w:tcPr>
          <w:p w:rsidR="00AC4594" w:rsidRPr="00072EDE" w:rsidRDefault="00AC4594" w:rsidP="00AC4594">
            <w:pPr>
              <w:pStyle w:val="Style9"/>
              <w:widowControl/>
              <w:spacing w:line="360" w:lineRule="auto"/>
              <w:ind w:firstLine="0"/>
              <w:jc w:val="both"/>
              <w:rPr>
                <w:rStyle w:val="FontStyle17"/>
              </w:rPr>
            </w:pPr>
            <w:r w:rsidRPr="00072EDE">
              <w:rPr>
                <w:rStyle w:val="FontStyle17"/>
              </w:rPr>
              <w:t>Мероприятие</w:t>
            </w:r>
          </w:p>
        </w:tc>
      </w:tr>
      <w:tr w:rsidR="00AC4594" w:rsidTr="00AC4594">
        <w:tc>
          <w:tcPr>
            <w:tcW w:w="704" w:type="dxa"/>
          </w:tcPr>
          <w:p w:rsidR="00AC4594" w:rsidRPr="00072EDE" w:rsidRDefault="00AC4594" w:rsidP="00AC4594">
            <w:pPr>
              <w:pStyle w:val="Style9"/>
              <w:widowControl/>
              <w:spacing w:line="360" w:lineRule="auto"/>
              <w:ind w:firstLine="0"/>
              <w:jc w:val="both"/>
              <w:rPr>
                <w:rStyle w:val="FontStyle17"/>
              </w:rPr>
            </w:pPr>
            <w:r w:rsidRPr="00072EDE">
              <w:rPr>
                <w:rStyle w:val="FontStyle17"/>
              </w:rPr>
              <w:lastRenderedPageBreak/>
              <w:t>1.</w:t>
            </w:r>
          </w:p>
        </w:tc>
        <w:tc>
          <w:tcPr>
            <w:tcW w:w="2977" w:type="dxa"/>
          </w:tcPr>
          <w:p w:rsidR="00AC4594" w:rsidRPr="00072EDE" w:rsidRDefault="00935E26" w:rsidP="00935E26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17"/>
              </w:rPr>
            </w:pPr>
            <w:r w:rsidRPr="00072EDE">
              <w:rPr>
                <w:rStyle w:val="FontStyle17"/>
              </w:rPr>
              <w:t>Нормативное обеспечение, закрепление стандартов поведения и декларации намерений</w:t>
            </w:r>
          </w:p>
        </w:tc>
        <w:tc>
          <w:tcPr>
            <w:tcW w:w="5664" w:type="dxa"/>
          </w:tcPr>
          <w:p w:rsidR="00AC4594" w:rsidRPr="00072EDE" w:rsidRDefault="00935E26" w:rsidP="00935E26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17"/>
              </w:rPr>
            </w:pPr>
            <w:r w:rsidRPr="00072EDE">
              <w:rPr>
                <w:rStyle w:val="FontStyle17"/>
              </w:rPr>
              <w:t>- разработка и принятие кодекса профессиональной этики и служебного поведения работников ОГБУ «ЕПНИ»</w:t>
            </w:r>
          </w:p>
          <w:p w:rsidR="00935E26" w:rsidRPr="00072EDE" w:rsidRDefault="00935E26" w:rsidP="00935E26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17"/>
              </w:rPr>
            </w:pPr>
            <w:r w:rsidRPr="00072EDE">
              <w:rPr>
                <w:rStyle w:val="FontStyle17"/>
              </w:rPr>
              <w:t>- разработка и внедрение Положения о конфликте интересов</w:t>
            </w:r>
          </w:p>
          <w:p w:rsidR="00935E26" w:rsidRPr="00072EDE" w:rsidRDefault="00935E26" w:rsidP="00935E26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17"/>
              </w:rPr>
            </w:pPr>
            <w:r w:rsidRPr="00072EDE">
              <w:rPr>
                <w:rStyle w:val="FontStyle17"/>
              </w:rPr>
              <w:t>- введение антикоррупционных Положений в трудовые договора работников ОГБУ «ЕПНИ» и их обязанностей в должностные инструкции</w:t>
            </w:r>
          </w:p>
        </w:tc>
      </w:tr>
      <w:tr w:rsidR="00AC4594" w:rsidTr="00AC4594">
        <w:tc>
          <w:tcPr>
            <w:tcW w:w="704" w:type="dxa"/>
          </w:tcPr>
          <w:p w:rsidR="00AC4594" w:rsidRPr="00072EDE" w:rsidRDefault="00AC4594" w:rsidP="00AC4594">
            <w:pPr>
              <w:pStyle w:val="Style9"/>
              <w:widowControl/>
              <w:spacing w:line="360" w:lineRule="auto"/>
              <w:ind w:firstLine="0"/>
              <w:jc w:val="both"/>
              <w:rPr>
                <w:rStyle w:val="FontStyle17"/>
              </w:rPr>
            </w:pPr>
            <w:r w:rsidRPr="00072EDE">
              <w:rPr>
                <w:rStyle w:val="FontStyle17"/>
              </w:rPr>
              <w:t>2.</w:t>
            </w:r>
          </w:p>
        </w:tc>
        <w:tc>
          <w:tcPr>
            <w:tcW w:w="2977" w:type="dxa"/>
          </w:tcPr>
          <w:p w:rsidR="00AC4594" w:rsidRPr="00072EDE" w:rsidRDefault="00935E26" w:rsidP="00935E26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17"/>
              </w:rPr>
            </w:pPr>
            <w:r w:rsidRPr="00072EDE">
              <w:rPr>
                <w:rStyle w:val="FontStyle17"/>
              </w:rPr>
              <w:t>Разработка и введение специальных антикоррупционных процедур</w:t>
            </w:r>
          </w:p>
        </w:tc>
        <w:tc>
          <w:tcPr>
            <w:tcW w:w="5664" w:type="dxa"/>
          </w:tcPr>
          <w:p w:rsidR="00AC4594" w:rsidRPr="00072EDE" w:rsidRDefault="00935E26" w:rsidP="00935E26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17"/>
              </w:rPr>
            </w:pPr>
            <w:r w:rsidRPr="00072EDE">
              <w:rPr>
                <w:rStyle w:val="FontStyle17"/>
              </w:rPr>
              <w:t>- введение процедуры информирования работниками директора ОГБУ «ЕПНИ» о случаях склонения их к совершению коррупционных нарушений и порядка рассмотрения таких сообщений</w:t>
            </w:r>
          </w:p>
          <w:p w:rsidR="005F6582" w:rsidRPr="00072EDE" w:rsidRDefault="005F6582" w:rsidP="00935E26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17"/>
              </w:rPr>
            </w:pPr>
            <w:r w:rsidRPr="00072EDE">
              <w:rPr>
                <w:rStyle w:val="FontStyle17"/>
              </w:rPr>
              <w:t>- введение процедуры информирования директора ОГБУ «ЕПНИ» о ставшей известной работнику информации о случаях совершения коррупционных правонарушений другими работниками ОГБУ «ЕПНИ», контрагентами ОГБУ «ЕПНИ»</w:t>
            </w:r>
            <w:r w:rsidR="00BD1099" w:rsidRPr="00072EDE">
              <w:rPr>
                <w:rStyle w:val="FontStyle17"/>
              </w:rPr>
              <w:t xml:space="preserve"> или иными лицами и порядка рассмотрения таких сообщений</w:t>
            </w:r>
          </w:p>
          <w:p w:rsidR="00BD1099" w:rsidRPr="00072EDE" w:rsidRDefault="00BD1099" w:rsidP="00935E26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17"/>
              </w:rPr>
            </w:pPr>
            <w:r w:rsidRPr="00072EDE">
              <w:rPr>
                <w:rStyle w:val="FontStyle17"/>
              </w:rPr>
              <w:t>- введение процедуры информирования работниками ОГБУ «ЕПНИ» о возникновении конфликта интересов и порядка урегулирования выявленного конфликта интересов</w:t>
            </w:r>
          </w:p>
          <w:p w:rsidR="00BD1099" w:rsidRPr="00072EDE" w:rsidRDefault="00BD1099" w:rsidP="00935E26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17"/>
              </w:rPr>
            </w:pPr>
            <w:r w:rsidRPr="00072EDE">
              <w:rPr>
                <w:rStyle w:val="FontStyle17"/>
              </w:rPr>
              <w:t>- введение процедур зашиты работников, сообщивших о коррупционных правонарушениях в деятельности ОГБУ «ЕПНИ», от формальных и неформальных санкций</w:t>
            </w:r>
          </w:p>
          <w:p w:rsidR="000263BE" w:rsidRPr="00072EDE" w:rsidRDefault="000263BE" w:rsidP="00935E26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17"/>
              </w:rPr>
            </w:pPr>
            <w:r w:rsidRPr="00072EDE">
              <w:rPr>
                <w:rStyle w:val="FontStyle17"/>
              </w:rPr>
              <w:t xml:space="preserve">- </w:t>
            </w:r>
            <w:r w:rsidRPr="00072EDE">
              <w:rPr>
                <w:sz w:val="28"/>
                <w:szCs w:val="28"/>
              </w:rPr>
              <w:t>ежегодное заполнение декларации о конфликте интересов</w:t>
            </w:r>
          </w:p>
        </w:tc>
      </w:tr>
      <w:tr w:rsidR="00AC4594" w:rsidTr="00AC4594">
        <w:tc>
          <w:tcPr>
            <w:tcW w:w="704" w:type="dxa"/>
          </w:tcPr>
          <w:p w:rsidR="00AC4594" w:rsidRPr="00072EDE" w:rsidRDefault="00AC4594" w:rsidP="00AC4594">
            <w:pPr>
              <w:pStyle w:val="Style9"/>
              <w:widowControl/>
              <w:spacing w:line="360" w:lineRule="auto"/>
              <w:ind w:firstLine="0"/>
              <w:jc w:val="both"/>
              <w:rPr>
                <w:rStyle w:val="FontStyle17"/>
              </w:rPr>
            </w:pPr>
            <w:r w:rsidRPr="00072EDE">
              <w:rPr>
                <w:rStyle w:val="FontStyle17"/>
              </w:rPr>
              <w:t>3.</w:t>
            </w:r>
          </w:p>
        </w:tc>
        <w:tc>
          <w:tcPr>
            <w:tcW w:w="2977" w:type="dxa"/>
          </w:tcPr>
          <w:p w:rsidR="00AC4594" w:rsidRPr="00072EDE" w:rsidRDefault="00BD1099" w:rsidP="00BD1099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17"/>
              </w:rPr>
            </w:pPr>
            <w:r w:rsidRPr="00072EDE">
              <w:rPr>
                <w:rStyle w:val="FontStyle17"/>
              </w:rPr>
              <w:t>Обучение и информирование работников</w:t>
            </w:r>
          </w:p>
        </w:tc>
        <w:tc>
          <w:tcPr>
            <w:tcW w:w="5664" w:type="dxa"/>
          </w:tcPr>
          <w:p w:rsidR="00AC4594" w:rsidRPr="00072EDE" w:rsidRDefault="007E7F55" w:rsidP="007E7F55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17"/>
              </w:rPr>
            </w:pPr>
            <w:r w:rsidRPr="00072EDE">
              <w:rPr>
                <w:rStyle w:val="FontStyle17"/>
              </w:rPr>
              <w:t>- ежегодное ознакомление работников под роспись с нормативными документами, регламентирующими вопросы предупреждения и противодействия коррупции в ОГБУ «ЕПНИ»</w:t>
            </w:r>
          </w:p>
          <w:p w:rsidR="007E7F55" w:rsidRPr="00072EDE" w:rsidRDefault="007E7F55" w:rsidP="007E7F55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17"/>
              </w:rPr>
            </w:pPr>
            <w:r w:rsidRPr="00072EDE">
              <w:rPr>
                <w:rStyle w:val="FontStyle17"/>
              </w:rPr>
              <w:t>- проведение обучающих мероприятий по вопросам профилактики и противодействия коррупции</w:t>
            </w:r>
          </w:p>
          <w:p w:rsidR="007E7F55" w:rsidRPr="00072EDE" w:rsidRDefault="007E7F55" w:rsidP="007E7F55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17"/>
              </w:rPr>
            </w:pPr>
            <w:r w:rsidRPr="00072EDE">
              <w:rPr>
                <w:rStyle w:val="FontStyle17"/>
              </w:rPr>
              <w:t>- организация индивидуального консультирования работников по вопросам применени</w:t>
            </w:r>
            <w:proofErr w:type="gramStart"/>
            <w:r w:rsidRPr="00072EDE">
              <w:rPr>
                <w:rStyle w:val="FontStyle17"/>
              </w:rPr>
              <w:t>я(</w:t>
            </w:r>
            <w:proofErr w:type="gramEnd"/>
            <w:r w:rsidRPr="00072EDE">
              <w:rPr>
                <w:rStyle w:val="FontStyle17"/>
              </w:rPr>
              <w:t xml:space="preserve">соблюдения) </w:t>
            </w:r>
            <w:r w:rsidRPr="00072EDE">
              <w:rPr>
                <w:rStyle w:val="FontStyle17"/>
              </w:rPr>
              <w:lastRenderedPageBreak/>
              <w:t>антикоррупционных стандартов и процедур</w:t>
            </w:r>
          </w:p>
        </w:tc>
      </w:tr>
      <w:tr w:rsidR="00AC4594" w:rsidTr="00AC4594">
        <w:tc>
          <w:tcPr>
            <w:tcW w:w="704" w:type="dxa"/>
          </w:tcPr>
          <w:p w:rsidR="00AC4594" w:rsidRPr="00072EDE" w:rsidRDefault="00AC4594" w:rsidP="00AC4594">
            <w:pPr>
              <w:pStyle w:val="Style9"/>
              <w:widowControl/>
              <w:spacing w:line="360" w:lineRule="auto"/>
              <w:ind w:firstLine="0"/>
              <w:jc w:val="both"/>
              <w:rPr>
                <w:rStyle w:val="FontStyle17"/>
              </w:rPr>
            </w:pPr>
            <w:r w:rsidRPr="00072EDE">
              <w:rPr>
                <w:rStyle w:val="FontStyle17"/>
              </w:rPr>
              <w:lastRenderedPageBreak/>
              <w:t>4.</w:t>
            </w:r>
          </w:p>
        </w:tc>
        <w:tc>
          <w:tcPr>
            <w:tcW w:w="2977" w:type="dxa"/>
          </w:tcPr>
          <w:p w:rsidR="00AC4594" w:rsidRPr="00072EDE" w:rsidRDefault="007E7F55" w:rsidP="007E7F55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17"/>
              </w:rPr>
            </w:pPr>
            <w:r w:rsidRPr="00072EDE">
              <w:rPr>
                <w:rStyle w:val="FontStyle17"/>
              </w:rPr>
              <w:t>Оценка результатов проводимой антикоррупционной работы</w:t>
            </w:r>
          </w:p>
        </w:tc>
        <w:tc>
          <w:tcPr>
            <w:tcW w:w="5664" w:type="dxa"/>
          </w:tcPr>
          <w:p w:rsidR="00AC4594" w:rsidRPr="00072EDE" w:rsidRDefault="007E7F55" w:rsidP="007E7F55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17"/>
              </w:rPr>
            </w:pPr>
            <w:r w:rsidRPr="00072EDE">
              <w:rPr>
                <w:rStyle w:val="FontStyle17"/>
              </w:rPr>
              <w:t>- подготовка и рассмотрение отчетных материалов о проводимой работе и достигнутых результатах в сфере противодействия коррупции</w:t>
            </w:r>
          </w:p>
          <w:p w:rsidR="00072EDE" w:rsidRPr="00072EDE" w:rsidRDefault="00072EDE" w:rsidP="007E7F55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17"/>
              </w:rPr>
            </w:pPr>
            <w:r w:rsidRPr="00072EDE">
              <w:rPr>
                <w:rStyle w:val="FontStyle17"/>
              </w:rPr>
              <w:t xml:space="preserve">- </w:t>
            </w:r>
            <w:r w:rsidRPr="00072EDE">
              <w:rPr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</w:tbl>
    <w:p w:rsidR="001F1BB2" w:rsidRPr="006D2E9F" w:rsidRDefault="00CB6A7F" w:rsidP="00072EDE">
      <w:pPr>
        <w:pStyle w:val="Style9"/>
        <w:widowControl/>
        <w:spacing w:line="240" w:lineRule="auto"/>
        <w:ind w:firstLine="0"/>
        <w:rPr>
          <w:rStyle w:val="FontStyle17"/>
        </w:rPr>
      </w:pPr>
      <w:r>
        <w:rPr>
          <w:rStyle w:val="FontStyle17"/>
        </w:rPr>
        <w:br w:type="textWrapping" w:clear="all"/>
      </w:r>
    </w:p>
    <w:p w:rsidR="006D2E9F" w:rsidRDefault="00731E25" w:rsidP="00583A92">
      <w:pPr>
        <w:pStyle w:val="Style12"/>
        <w:widowControl/>
        <w:spacing w:line="360" w:lineRule="auto"/>
        <w:ind w:firstLine="0"/>
        <w:rPr>
          <w:rStyle w:val="FontStyle17"/>
        </w:rPr>
      </w:pPr>
      <w:r>
        <w:rPr>
          <w:rStyle w:val="FontStyle17"/>
        </w:rPr>
        <w:t xml:space="preserve">          В качестве приложения к Антикоррупционной политике ОГБУ «ЕПНИ» утверждается план реализации антикоррупционных мероприятий.</w:t>
      </w:r>
    </w:p>
    <w:p w:rsidR="00583A92" w:rsidRDefault="00583A92" w:rsidP="00583A92">
      <w:pPr>
        <w:pStyle w:val="Style12"/>
        <w:widowControl/>
        <w:spacing w:line="360" w:lineRule="auto"/>
        <w:ind w:firstLine="0"/>
        <w:rPr>
          <w:rStyle w:val="FontStyle17"/>
        </w:rPr>
      </w:pPr>
    </w:p>
    <w:p w:rsidR="00731E25" w:rsidRDefault="00731E25" w:rsidP="00782F76">
      <w:pPr>
        <w:pStyle w:val="Style3"/>
        <w:widowControl/>
        <w:spacing w:line="360" w:lineRule="auto"/>
        <w:ind w:firstLine="709"/>
        <w:rPr>
          <w:rStyle w:val="FontStyle17"/>
          <w:b/>
        </w:rPr>
      </w:pPr>
      <w:r>
        <w:rPr>
          <w:rStyle w:val="FontStyle17"/>
          <w:b/>
        </w:rPr>
        <w:t>8</w:t>
      </w:r>
      <w:r w:rsidRPr="00731E25">
        <w:rPr>
          <w:rStyle w:val="FontStyle17"/>
          <w:b/>
        </w:rPr>
        <w:t>. Ответственность работни</w:t>
      </w:r>
      <w:r>
        <w:rPr>
          <w:rStyle w:val="FontStyle17"/>
          <w:b/>
        </w:rPr>
        <w:t>ков за несоблюдение требований А</w:t>
      </w:r>
      <w:r w:rsidRPr="00731E25">
        <w:rPr>
          <w:rStyle w:val="FontStyle17"/>
          <w:b/>
        </w:rPr>
        <w:t>нтикоррупционной политики</w:t>
      </w:r>
    </w:p>
    <w:p w:rsidR="00782F76" w:rsidRDefault="00782F76" w:rsidP="00782F76">
      <w:pPr>
        <w:pStyle w:val="Style3"/>
        <w:widowControl/>
        <w:spacing w:line="240" w:lineRule="auto"/>
        <w:jc w:val="left"/>
        <w:rPr>
          <w:rStyle w:val="FontStyle17"/>
          <w:b/>
        </w:rPr>
      </w:pPr>
    </w:p>
    <w:p w:rsidR="00782F76" w:rsidRDefault="00782F76" w:rsidP="00F3769E">
      <w:pPr>
        <w:pStyle w:val="Style3"/>
        <w:widowControl/>
        <w:spacing w:line="360" w:lineRule="auto"/>
        <w:jc w:val="both"/>
        <w:rPr>
          <w:rStyle w:val="FontStyle17"/>
        </w:rPr>
      </w:pPr>
      <w:r w:rsidRPr="00782F76">
        <w:rPr>
          <w:rStyle w:val="FontStyle17"/>
        </w:rPr>
        <w:t xml:space="preserve"> </w:t>
      </w:r>
      <w:r w:rsidR="00172BDB">
        <w:rPr>
          <w:rStyle w:val="FontStyle17"/>
        </w:rPr>
        <w:t xml:space="preserve"> </w:t>
      </w:r>
      <w:r w:rsidRPr="00782F76">
        <w:rPr>
          <w:rStyle w:val="FontStyle17"/>
        </w:rPr>
        <w:t xml:space="preserve">      8.1.</w:t>
      </w:r>
      <w:r w:rsidR="008D4E27">
        <w:rPr>
          <w:rStyle w:val="FontStyle17"/>
        </w:rPr>
        <w:t xml:space="preserve"> В ОГБУ «ЕПНИ» требуется соблюдение работниками Антикоррупционной политики, при соблюдении процедур информирования работников о ключевых принципах, требованиях и санкциях за нарушения. Каждый работник, при заключении трудового договора должен быть ознакомлен под роспись с Антикоррупционной политикой ОГБУ «ЕПНИ» и локальными нормативными актами, касающимися предупреждения и противодействия коррупции, изданных в ОГБУ «ЕПНИ».</w:t>
      </w:r>
    </w:p>
    <w:p w:rsidR="008D4E27" w:rsidRDefault="008D4E27" w:rsidP="00F3769E">
      <w:pPr>
        <w:pStyle w:val="Style3"/>
        <w:widowControl/>
        <w:spacing w:line="360" w:lineRule="auto"/>
        <w:jc w:val="both"/>
        <w:rPr>
          <w:rStyle w:val="FontStyle17"/>
        </w:rPr>
      </w:pPr>
      <w:r>
        <w:rPr>
          <w:rStyle w:val="FontStyle17"/>
        </w:rPr>
        <w:t xml:space="preserve">   </w:t>
      </w:r>
      <w:r w:rsidR="00172BDB">
        <w:rPr>
          <w:rStyle w:val="FontStyle17"/>
        </w:rPr>
        <w:t xml:space="preserve">    </w:t>
      </w:r>
      <w:r>
        <w:rPr>
          <w:rStyle w:val="FontStyle17"/>
        </w:rPr>
        <w:t xml:space="preserve">  8.2. </w:t>
      </w:r>
      <w:r w:rsidR="00AA0B5B">
        <w:rPr>
          <w:rStyle w:val="FontStyle17"/>
        </w:rPr>
        <w:t>Работники ОГБУ «ЕПНИ»,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Антикоррупционной политики.</w:t>
      </w:r>
    </w:p>
    <w:p w:rsidR="00AA0B5B" w:rsidRDefault="00AA0B5B" w:rsidP="00AA0B5B">
      <w:pPr>
        <w:pStyle w:val="Style12"/>
        <w:widowControl/>
        <w:spacing w:line="360" w:lineRule="auto"/>
        <w:ind w:firstLine="0"/>
        <w:rPr>
          <w:rStyle w:val="FontStyle17"/>
        </w:rPr>
      </w:pPr>
      <w:r>
        <w:rPr>
          <w:rStyle w:val="FontStyle17"/>
        </w:rPr>
        <w:t xml:space="preserve">     </w:t>
      </w:r>
      <w:r w:rsidR="00172BDB">
        <w:rPr>
          <w:rStyle w:val="FontStyle17"/>
        </w:rPr>
        <w:t xml:space="preserve">    </w:t>
      </w:r>
      <w:r>
        <w:rPr>
          <w:rStyle w:val="FontStyle17"/>
        </w:rPr>
        <w:t xml:space="preserve"> 8.3. К мерам ответственности за коррупционные проявления в ОГБУ «ЕПНИ» относятся: меры уголовной</w:t>
      </w:r>
      <w:r w:rsidR="002975B6">
        <w:rPr>
          <w:rStyle w:val="FontStyle17"/>
        </w:rPr>
        <w:t>, административной, гражданско-правовой и дисциплинарной ответственности</w:t>
      </w:r>
      <w:r>
        <w:rPr>
          <w:rStyle w:val="FontStyle17"/>
        </w:rPr>
        <w:t xml:space="preserve"> в соответствии с законодательством Российской Федерации (статья 13 Федерального закона № 273-ФЗ</w:t>
      </w:r>
      <w:r w:rsidR="00130ED3">
        <w:rPr>
          <w:rStyle w:val="FontStyle17"/>
        </w:rPr>
        <w:t xml:space="preserve"> «О противодействии коррупции»</w:t>
      </w:r>
      <w:r>
        <w:rPr>
          <w:rStyle w:val="FontStyle17"/>
        </w:rPr>
        <w:t>).</w:t>
      </w:r>
    </w:p>
    <w:p w:rsidR="00AA0B5B" w:rsidRDefault="00AA0B5B" w:rsidP="00AA0B5B">
      <w:pPr>
        <w:pStyle w:val="Style12"/>
        <w:widowControl/>
        <w:spacing w:line="240" w:lineRule="auto"/>
        <w:ind w:firstLine="709"/>
        <w:rPr>
          <w:rStyle w:val="FontStyle17"/>
        </w:rPr>
      </w:pPr>
    </w:p>
    <w:p w:rsidR="00172BDB" w:rsidRDefault="00172BDB" w:rsidP="00172BDB">
      <w:pPr>
        <w:pStyle w:val="Style3"/>
        <w:widowControl/>
        <w:spacing w:line="240" w:lineRule="auto"/>
        <w:ind w:firstLine="709"/>
        <w:rPr>
          <w:rStyle w:val="FontStyle17"/>
          <w:b/>
        </w:rPr>
      </w:pPr>
      <w:r w:rsidRPr="00172BDB">
        <w:rPr>
          <w:rStyle w:val="FontStyle17"/>
          <w:b/>
        </w:rPr>
        <w:t>9. Порядок пер</w:t>
      </w:r>
      <w:r>
        <w:rPr>
          <w:rStyle w:val="FontStyle17"/>
          <w:b/>
        </w:rPr>
        <w:t>есмотра и внесения изменений в А</w:t>
      </w:r>
      <w:r w:rsidRPr="00172BDB">
        <w:rPr>
          <w:rStyle w:val="FontStyle17"/>
          <w:b/>
        </w:rPr>
        <w:t>нтикоррупционную политику</w:t>
      </w:r>
      <w:r w:rsidR="00835CA8">
        <w:rPr>
          <w:rStyle w:val="FontStyle17"/>
          <w:b/>
        </w:rPr>
        <w:t xml:space="preserve"> ОГБУ «ЕПНИ»</w:t>
      </w:r>
    </w:p>
    <w:p w:rsidR="00172BDB" w:rsidRDefault="00172BDB" w:rsidP="00172BDB">
      <w:pPr>
        <w:pStyle w:val="Style3"/>
        <w:widowControl/>
        <w:spacing w:line="240" w:lineRule="auto"/>
        <w:jc w:val="left"/>
        <w:rPr>
          <w:rStyle w:val="FontStyle17"/>
          <w:b/>
        </w:rPr>
      </w:pPr>
    </w:p>
    <w:p w:rsidR="00172BDB" w:rsidRDefault="00172BDB" w:rsidP="00172BDB">
      <w:pPr>
        <w:pStyle w:val="Style12"/>
        <w:widowControl/>
        <w:spacing w:line="360" w:lineRule="auto"/>
        <w:ind w:firstLine="709"/>
        <w:rPr>
          <w:rStyle w:val="FontStyle17"/>
        </w:rPr>
      </w:pPr>
      <w:r w:rsidRPr="00172BDB">
        <w:rPr>
          <w:rStyle w:val="FontStyle17"/>
        </w:rPr>
        <w:t xml:space="preserve">9.1. </w:t>
      </w:r>
      <w:r>
        <w:rPr>
          <w:rStyle w:val="FontStyle17"/>
        </w:rPr>
        <w:t>Данный локальный нормативный акт может быть пересмотрен, в него могут быть внесены изменения в случае изменения законодательства Российской Федерации.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172BDB" w:rsidRDefault="00172BDB" w:rsidP="00172BDB">
      <w:pPr>
        <w:pStyle w:val="Style12"/>
        <w:widowControl/>
        <w:spacing w:line="360" w:lineRule="auto"/>
        <w:ind w:firstLine="709"/>
        <w:rPr>
          <w:rStyle w:val="FontStyle17"/>
        </w:rPr>
      </w:pPr>
      <w:r>
        <w:rPr>
          <w:rStyle w:val="FontStyle17"/>
        </w:rPr>
        <w:t xml:space="preserve">9.2. </w:t>
      </w:r>
      <w:r w:rsidR="00A146C0">
        <w:rPr>
          <w:rStyle w:val="FontStyle17"/>
        </w:rPr>
        <w:t>Работа по актуализации Антикоррупционной политики ОГБУ «ЕПНИ» осуществляется по поручению директора ответственным должностным лицом за организацию профилактики и противодействия коррупции в ОГБУ «ЕПНИ» или назначенным директором другим должностным лицом по приказу.</w:t>
      </w:r>
    </w:p>
    <w:p w:rsidR="00172BDB" w:rsidRPr="00172BDB" w:rsidRDefault="00172BDB" w:rsidP="00172BDB">
      <w:pPr>
        <w:pStyle w:val="Style3"/>
        <w:widowControl/>
        <w:spacing w:line="240" w:lineRule="auto"/>
        <w:jc w:val="left"/>
        <w:rPr>
          <w:rStyle w:val="FontStyle17"/>
        </w:rPr>
      </w:pPr>
    </w:p>
    <w:p w:rsidR="00172BDB" w:rsidRDefault="00172BDB" w:rsidP="00AA0B5B">
      <w:pPr>
        <w:pStyle w:val="Style12"/>
        <w:widowControl/>
        <w:spacing w:line="240" w:lineRule="auto"/>
        <w:ind w:firstLine="709"/>
        <w:rPr>
          <w:rStyle w:val="FontStyle17"/>
        </w:rPr>
      </w:pPr>
    </w:p>
    <w:p w:rsidR="00AA0B5B" w:rsidRPr="00782F76" w:rsidRDefault="00AA0B5B" w:rsidP="00F3769E">
      <w:pPr>
        <w:pStyle w:val="Style3"/>
        <w:widowControl/>
        <w:spacing w:line="360" w:lineRule="auto"/>
        <w:jc w:val="both"/>
        <w:rPr>
          <w:rStyle w:val="FontStyle17"/>
        </w:rPr>
      </w:pPr>
    </w:p>
    <w:p w:rsidR="00731E25" w:rsidRDefault="00731E25" w:rsidP="008D4E27">
      <w:pPr>
        <w:pStyle w:val="Style12"/>
        <w:widowControl/>
        <w:spacing w:line="360" w:lineRule="auto"/>
        <w:ind w:firstLine="0"/>
        <w:rPr>
          <w:rStyle w:val="FontStyle17"/>
        </w:rPr>
      </w:pPr>
    </w:p>
    <w:p w:rsidR="00835CA8" w:rsidRDefault="00835CA8" w:rsidP="00835CA8">
      <w:pPr>
        <w:pStyle w:val="Style12"/>
        <w:widowControl/>
        <w:spacing w:line="360" w:lineRule="auto"/>
        <w:rPr>
          <w:rStyle w:val="FontStyle17"/>
        </w:rPr>
      </w:pPr>
    </w:p>
    <w:p w:rsidR="006E0DAF" w:rsidRDefault="006E0DAF" w:rsidP="003F5141"/>
    <w:sectPr w:rsidR="006E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9C" w:rsidRDefault="00A1499C" w:rsidP="00583A92">
      <w:r>
        <w:separator/>
      </w:r>
    </w:p>
  </w:endnote>
  <w:endnote w:type="continuationSeparator" w:id="0">
    <w:p w:rsidR="00A1499C" w:rsidRDefault="00A1499C" w:rsidP="0058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9C" w:rsidRDefault="00A1499C" w:rsidP="00583A92">
      <w:r>
        <w:separator/>
      </w:r>
    </w:p>
  </w:footnote>
  <w:footnote w:type="continuationSeparator" w:id="0">
    <w:p w:rsidR="00A1499C" w:rsidRDefault="00A1499C" w:rsidP="00583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7030"/>
    <w:multiLevelType w:val="hybridMultilevel"/>
    <w:tmpl w:val="4C360A04"/>
    <w:lvl w:ilvl="0" w:tplc="C68438CC">
      <w:start w:val="5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7E12584"/>
    <w:multiLevelType w:val="hybridMultilevel"/>
    <w:tmpl w:val="681EB9DA"/>
    <w:lvl w:ilvl="0" w:tplc="AF5CD32A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2">
    <w:nsid w:val="72C96052"/>
    <w:multiLevelType w:val="singleLevel"/>
    <w:tmpl w:val="D762862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D7"/>
    <w:rsid w:val="000263BE"/>
    <w:rsid w:val="00064281"/>
    <w:rsid w:val="00072EDE"/>
    <w:rsid w:val="00095CC0"/>
    <w:rsid w:val="00111708"/>
    <w:rsid w:val="00120A6E"/>
    <w:rsid w:val="001263D7"/>
    <w:rsid w:val="00130ED3"/>
    <w:rsid w:val="0015661A"/>
    <w:rsid w:val="00164738"/>
    <w:rsid w:val="00172BDB"/>
    <w:rsid w:val="001C306B"/>
    <w:rsid w:val="001F1BB2"/>
    <w:rsid w:val="0029325B"/>
    <w:rsid w:val="002975B6"/>
    <w:rsid w:val="002E70FA"/>
    <w:rsid w:val="00324CBD"/>
    <w:rsid w:val="003E39EA"/>
    <w:rsid w:val="003F5141"/>
    <w:rsid w:val="0045060D"/>
    <w:rsid w:val="00453C42"/>
    <w:rsid w:val="00564493"/>
    <w:rsid w:val="00582F42"/>
    <w:rsid w:val="00583A92"/>
    <w:rsid w:val="005C0695"/>
    <w:rsid w:val="005F6582"/>
    <w:rsid w:val="00630F93"/>
    <w:rsid w:val="006A27E3"/>
    <w:rsid w:val="006C2A5D"/>
    <w:rsid w:val="006D2E9F"/>
    <w:rsid w:val="006E0DAF"/>
    <w:rsid w:val="0071215A"/>
    <w:rsid w:val="00731E25"/>
    <w:rsid w:val="00782F76"/>
    <w:rsid w:val="007D6DE8"/>
    <w:rsid w:val="007E7F55"/>
    <w:rsid w:val="00835CA8"/>
    <w:rsid w:val="008D4E27"/>
    <w:rsid w:val="008E7D39"/>
    <w:rsid w:val="00935E26"/>
    <w:rsid w:val="00983C40"/>
    <w:rsid w:val="009F2305"/>
    <w:rsid w:val="00A00769"/>
    <w:rsid w:val="00A008B6"/>
    <w:rsid w:val="00A11796"/>
    <w:rsid w:val="00A146C0"/>
    <w:rsid w:val="00A1499C"/>
    <w:rsid w:val="00A15C3C"/>
    <w:rsid w:val="00A21129"/>
    <w:rsid w:val="00A27C3C"/>
    <w:rsid w:val="00A70F6F"/>
    <w:rsid w:val="00AA0B5B"/>
    <w:rsid w:val="00AC4594"/>
    <w:rsid w:val="00AE0602"/>
    <w:rsid w:val="00B8210E"/>
    <w:rsid w:val="00BD1099"/>
    <w:rsid w:val="00C41328"/>
    <w:rsid w:val="00C41EEE"/>
    <w:rsid w:val="00C5702C"/>
    <w:rsid w:val="00C65AB4"/>
    <w:rsid w:val="00CB6A7F"/>
    <w:rsid w:val="00D332B0"/>
    <w:rsid w:val="00D55DBA"/>
    <w:rsid w:val="00DA33A3"/>
    <w:rsid w:val="00DC6EF4"/>
    <w:rsid w:val="00EC24E1"/>
    <w:rsid w:val="00EF7239"/>
    <w:rsid w:val="00F3769E"/>
    <w:rsid w:val="00FB0548"/>
    <w:rsid w:val="00FB6EA8"/>
    <w:rsid w:val="00FC2F9D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F5141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uiPriority w:val="99"/>
    <w:rsid w:val="003F5141"/>
    <w:pPr>
      <w:widowControl w:val="0"/>
      <w:autoSpaceDE w:val="0"/>
      <w:autoSpaceDN w:val="0"/>
      <w:adjustRightInd w:val="0"/>
      <w:spacing w:line="331" w:lineRule="exact"/>
      <w:ind w:hanging="355"/>
    </w:pPr>
  </w:style>
  <w:style w:type="character" w:customStyle="1" w:styleId="FontStyle17">
    <w:name w:val="Font Style17"/>
    <w:basedOn w:val="a0"/>
    <w:uiPriority w:val="99"/>
    <w:rsid w:val="003F5141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C5702C"/>
    <w:pPr>
      <w:ind w:left="720"/>
      <w:contextualSpacing/>
    </w:pPr>
  </w:style>
  <w:style w:type="paragraph" w:customStyle="1" w:styleId="Style12">
    <w:name w:val="Style12"/>
    <w:basedOn w:val="a"/>
    <w:uiPriority w:val="99"/>
    <w:rsid w:val="00A008B6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3">
    <w:name w:val="Style13"/>
    <w:basedOn w:val="a"/>
    <w:uiPriority w:val="99"/>
    <w:rsid w:val="00C65AB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paragraph" w:customStyle="1" w:styleId="Style14">
    <w:name w:val="Style14"/>
    <w:basedOn w:val="a"/>
    <w:uiPriority w:val="99"/>
    <w:rsid w:val="00AE060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1">
    <w:name w:val="Style11"/>
    <w:basedOn w:val="a"/>
    <w:uiPriority w:val="99"/>
    <w:rsid w:val="00983C40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3">
    <w:name w:val="Style3"/>
    <w:basedOn w:val="a"/>
    <w:uiPriority w:val="99"/>
    <w:rsid w:val="00FB6EA8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styleId="a4">
    <w:name w:val="header"/>
    <w:basedOn w:val="a"/>
    <w:link w:val="a5"/>
    <w:uiPriority w:val="99"/>
    <w:unhideWhenUsed/>
    <w:rsid w:val="00583A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3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83A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3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D2E9F"/>
    <w:pPr>
      <w:widowControl w:val="0"/>
      <w:autoSpaceDE w:val="0"/>
      <w:autoSpaceDN w:val="0"/>
      <w:adjustRightInd w:val="0"/>
      <w:spacing w:line="322" w:lineRule="exact"/>
      <w:ind w:firstLine="288"/>
    </w:pPr>
  </w:style>
  <w:style w:type="character" w:styleId="a8">
    <w:name w:val="Hyperlink"/>
    <w:basedOn w:val="a0"/>
    <w:uiPriority w:val="99"/>
    <w:unhideWhenUsed/>
    <w:rsid w:val="002E70FA"/>
    <w:rPr>
      <w:color w:val="0563C1" w:themeColor="hyperlink"/>
      <w:u w:val="single"/>
    </w:rPr>
  </w:style>
  <w:style w:type="paragraph" w:customStyle="1" w:styleId="Style5">
    <w:name w:val="Style5"/>
    <w:basedOn w:val="a"/>
    <w:uiPriority w:val="99"/>
    <w:rsid w:val="001F1BB2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8">
    <w:name w:val="Style8"/>
    <w:basedOn w:val="a"/>
    <w:uiPriority w:val="99"/>
    <w:rsid w:val="001F1BB2"/>
    <w:pPr>
      <w:widowControl w:val="0"/>
      <w:autoSpaceDE w:val="0"/>
      <w:autoSpaceDN w:val="0"/>
      <w:adjustRightInd w:val="0"/>
      <w:spacing w:line="322" w:lineRule="exact"/>
      <w:jc w:val="both"/>
    </w:pPr>
  </w:style>
  <w:style w:type="table" w:styleId="a9">
    <w:name w:val="Table Grid"/>
    <w:basedOn w:val="a1"/>
    <w:uiPriority w:val="39"/>
    <w:rsid w:val="00AC4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41E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1E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F5141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uiPriority w:val="99"/>
    <w:rsid w:val="003F5141"/>
    <w:pPr>
      <w:widowControl w:val="0"/>
      <w:autoSpaceDE w:val="0"/>
      <w:autoSpaceDN w:val="0"/>
      <w:adjustRightInd w:val="0"/>
      <w:spacing w:line="331" w:lineRule="exact"/>
      <w:ind w:hanging="355"/>
    </w:pPr>
  </w:style>
  <w:style w:type="character" w:customStyle="1" w:styleId="FontStyle17">
    <w:name w:val="Font Style17"/>
    <w:basedOn w:val="a0"/>
    <w:uiPriority w:val="99"/>
    <w:rsid w:val="003F5141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C5702C"/>
    <w:pPr>
      <w:ind w:left="720"/>
      <w:contextualSpacing/>
    </w:pPr>
  </w:style>
  <w:style w:type="paragraph" w:customStyle="1" w:styleId="Style12">
    <w:name w:val="Style12"/>
    <w:basedOn w:val="a"/>
    <w:uiPriority w:val="99"/>
    <w:rsid w:val="00A008B6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3">
    <w:name w:val="Style13"/>
    <w:basedOn w:val="a"/>
    <w:uiPriority w:val="99"/>
    <w:rsid w:val="00C65AB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paragraph" w:customStyle="1" w:styleId="Style14">
    <w:name w:val="Style14"/>
    <w:basedOn w:val="a"/>
    <w:uiPriority w:val="99"/>
    <w:rsid w:val="00AE060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1">
    <w:name w:val="Style11"/>
    <w:basedOn w:val="a"/>
    <w:uiPriority w:val="99"/>
    <w:rsid w:val="00983C40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3">
    <w:name w:val="Style3"/>
    <w:basedOn w:val="a"/>
    <w:uiPriority w:val="99"/>
    <w:rsid w:val="00FB6EA8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styleId="a4">
    <w:name w:val="header"/>
    <w:basedOn w:val="a"/>
    <w:link w:val="a5"/>
    <w:uiPriority w:val="99"/>
    <w:unhideWhenUsed/>
    <w:rsid w:val="00583A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3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83A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3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D2E9F"/>
    <w:pPr>
      <w:widowControl w:val="0"/>
      <w:autoSpaceDE w:val="0"/>
      <w:autoSpaceDN w:val="0"/>
      <w:adjustRightInd w:val="0"/>
      <w:spacing w:line="322" w:lineRule="exact"/>
      <w:ind w:firstLine="288"/>
    </w:pPr>
  </w:style>
  <w:style w:type="character" w:styleId="a8">
    <w:name w:val="Hyperlink"/>
    <w:basedOn w:val="a0"/>
    <w:uiPriority w:val="99"/>
    <w:unhideWhenUsed/>
    <w:rsid w:val="002E70FA"/>
    <w:rPr>
      <w:color w:val="0563C1" w:themeColor="hyperlink"/>
      <w:u w:val="single"/>
    </w:rPr>
  </w:style>
  <w:style w:type="paragraph" w:customStyle="1" w:styleId="Style5">
    <w:name w:val="Style5"/>
    <w:basedOn w:val="a"/>
    <w:uiPriority w:val="99"/>
    <w:rsid w:val="001F1BB2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8">
    <w:name w:val="Style8"/>
    <w:basedOn w:val="a"/>
    <w:uiPriority w:val="99"/>
    <w:rsid w:val="001F1BB2"/>
    <w:pPr>
      <w:widowControl w:val="0"/>
      <w:autoSpaceDE w:val="0"/>
      <w:autoSpaceDN w:val="0"/>
      <w:adjustRightInd w:val="0"/>
      <w:spacing w:line="322" w:lineRule="exact"/>
      <w:jc w:val="both"/>
    </w:pPr>
  </w:style>
  <w:style w:type="table" w:styleId="a9">
    <w:name w:val="Table Grid"/>
    <w:basedOn w:val="a1"/>
    <w:uiPriority w:val="39"/>
    <w:rsid w:val="00AC4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41E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1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9DB89-3A25-4589-B568-45DAC248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14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</dc:creator>
  <cp:keywords/>
  <dc:description/>
  <cp:lastModifiedBy>User</cp:lastModifiedBy>
  <cp:revision>56</cp:revision>
  <dcterms:created xsi:type="dcterms:W3CDTF">2016-03-15T06:38:00Z</dcterms:created>
  <dcterms:modified xsi:type="dcterms:W3CDTF">2016-03-18T08:47:00Z</dcterms:modified>
</cp:coreProperties>
</file>